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C21" w:rsidRPr="00BB1B65" w:rsidRDefault="00AB1C21" w:rsidP="00A87544">
      <w:pPr>
        <w:jc w:val="center"/>
        <w:rPr>
          <w:sz w:val="28"/>
          <w:szCs w:val="28"/>
        </w:rPr>
      </w:pPr>
      <w:r w:rsidRPr="00BB1B65">
        <w:rPr>
          <w:sz w:val="28"/>
          <w:szCs w:val="28"/>
        </w:rPr>
        <w:t>МИНОБРНАУКИ РОССИИ</w:t>
      </w:r>
    </w:p>
    <w:p w:rsidR="00AB1C21" w:rsidRPr="00BB1B65" w:rsidRDefault="00AB1C2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B1C21" w:rsidRPr="00BB1B65" w:rsidRDefault="00AB1C21" w:rsidP="00A87544">
      <w:pPr>
        <w:jc w:val="center"/>
        <w:rPr>
          <w:b/>
          <w:sz w:val="28"/>
          <w:szCs w:val="28"/>
        </w:rPr>
      </w:pPr>
      <w:r w:rsidRPr="00BB1B65">
        <w:rPr>
          <w:b/>
          <w:sz w:val="28"/>
          <w:szCs w:val="28"/>
        </w:rPr>
        <w:t>«Гжельский государственный университет»</w:t>
      </w:r>
    </w:p>
    <w:p w:rsidR="00AB1C21" w:rsidRPr="00BB1B65" w:rsidRDefault="00AB1C21" w:rsidP="00A87544">
      <w:pPr>
        <w:jc w:val="center"/>
        <w:rPr>
          <w:sz w:val="28"/>
          <w:szCs w:val="28"/>
        </w:rPr>
      </w:pPr>
      <w:r w:rsidRPr="00BB1B65">
        <w:rPr>
          <w:sz w:val="28"/>
          <w:szCs w:val="28"/>
        </w:rPr>
        <w:t>(ГГУ)</w:t>
      </w:r>
    </w:p>
    <w:p w:rsidR="00AB1C21" w:rsidRPr="00BB1B65" w:rsidRDefault="00AB1C21" w:rsidP="00A87544">
      <w:pPr>
        <w:rPr>
          <w:sz w:val="28"/>
          <w:szCs w:val="28"/>
        </w:rPr>
      </w:pPr>
    </w:p>
    <w:p w:rsidR="00AB1C21" w:rsidRPr="00BB1B65" w:rsidRDefault="00AB1C21" w:rsidP="00A87544">
      <w:pPr>
        <w:pStyle w:val="Style15"/>
        <w:tabs>
          <w:tab w:val="left" w:leader="underscore" w:pos="9760"/>
        </w:tabs>
        <w:spacing w:line="360" w:lineRule="auto"/>
        <w:rPr>
          <w:rStyle w:val="FontStyle53"/>
          <w:bCs/>
          <w:sz w:val="28"/>
          <w:szCs w:val="28"/>
        </w:rPr>
      </w:pPr>
    </w:p>
    <w:p w:rsidR="00AB1C21" w:rsidRPr="00BB1B65" w:rsidRDefault="00AB1C21" w:rsidP="00A87544">
      <w:pPr>
        <w:pStyle w:val="Style15"/>
        <w:tabs>
          <w:tab w:val="left" w:leader="underscore" w:pos="9760"/>
        </w:tabs>
        <w:spacing w:line="360" w:lineRule="auto"/>
        <w:rPr>
          <w:rStyle w:val="FontStyle53"/>
          <w:bCs/>
          <w:sz w:val="28"/>
          <w:szCs w:val="28"/>
        </w:rPr>
      </w:pPr>
    </w:p>
    <w:p w:rsidR="00AB1C21" w:rsidRPr="00BB1B65" w:rsidRDefault="00AB1C21" w:rsidP="00A87544">
      <w:pPr>
        <w:pStyle w:val="Style15"/>
        <w:tabs>
          <w:tab w:val="left" w:leader="underscore" w:pos="9760"/>
        </w:tabs>
        <w:spacing w:line="360" w:lineRule="auto"/>
        <w:rPr>
          <w:rStyle w:val="FontStyle53"/>
          <w:bCs/>
          <w:sz w:val="28"/>
          <w:szCs w:val="28"/>
        </w:rPr>
      </w:pPr>
    </w:p>
    <w:p w:rsidR="00AB1C21" w:rsidRPr="00BB1B65" w:rsidRDefault="00AB1C2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rsidR="00AB1C21" w:rsidRPr="00BB1B65" w:rsidRDefault="00AB1C21" w:rsidP="00A87544">
      <w:pPr>
        <w:tabs>
          <w:tab w:val="left" w:pos="680"/>
          <w:tab w:val="left" w:pos="851"/>
          <w:tab w:val="left" w:pos="6240"/>
        </w:tabs>
        <w:rPr>
          <w:noProof/>
          <w:sz w:val="28"/>
          <w:szCs w:val="28"/>
        </w:rPr>
      </w:pPr>
      <w:r w:rsidRPr="00BB1B65">
        <w:rPr>
          <w:noProof/>
          <w:sz w:val="28"/>
          <w:szCs w:val="28"/>
        </w:rPr>
        <w:tab/>
      </w:r>
    </w:p>
    <w:p w:rsidR="00AB1C21" w:rsidRDefault="00AB1C21" w:rsidP="00A87544">
      <w:pPr>
        <w:tabs>
          <w:tab w:val="left" w:pos="680"/>
          <w:tab w:val="left" w:pos="851"/>
          <w:tab w:val="left" w:pos="6240"/>
        </w:tabs>
        <w:rPr>
          <w:noProof/>
          <w:sz w:val="28"/>
          <w:szCs w:val="28"/>
        </w:rPr>
      </w:pPr>
    </w:p>
    <w:p w:rsidR="00AB1C21" w:rsidRDefault="00AB1C21" w:rsidP="00A87544">
      <w:pPr>
        <w:tabs>
          <w:tab w:val="left" w:pos="680"/>
          <w:tab w:val="left" w:pos="851"/>
          <w:tab w:val="left" w:pos="6240"/>
        </w:tabs>
        <w:rPr>
          <w:noProof/>
          <w:sz w:val="28"/>
          <w:szCs w:val="28"/>
        </w:rPr>
      </w:pPr>
    </w:p>
    <w:p w:rsidR="00AB1C21" w:rsidRPr="00BB1B65" w:rsidRDefault="00AB1C21" w:rsidP="00A87544">
      <w:pPr>
        <w:tabs>
          <w:tab w:val="left" w:pos="680"/>
          <w:tab w:val="left" w:pos="851"/>
          <w:tab w:val="left" w:pos="6240"/>
        </w:tabs>
        <w:rPr>
          <w:noProof/>
          <w:sz w:val="28"/>
          <w:szCs w:val="28"/>
        </w:rPr>
      </w:pPr>
    </w:p>
    <w:p w:rsidR="00AB1C21" w:rsidRPr="00BB1B65" w:rsidRDefault="00AB1C21" w:rsidP="00A87544">
      <w:pPr>
        <w:tabs>
          <w:tab w:val="left" w:pos="680"/>
          <w:tab w:val="left" w:pos="851"/>
          <w:tab w:val="left" w:pos="6240"/>
        </w:tabs>
        <w:rPr>
          <w:sz w:val="28"/>
          <w:szCs w:val="28"/>
        </w:rPr>
      </w:pPr>
    </w:p>
    <w:p w:rsidR="00AB1C21" w:rsidRPr="00BB1B65" w:rsidRDefault="00AB1C21" w:rsidP="00A87544">
      <w:pPr>
        <w:pStyle w:val="Style11"/>
        <w:widowControl/>
        <w:rPr>
          <w:bCs/>
          <w:sz w:val="28"/>
          <w:szCs w:val="28"/>
          <w:u w:val="single"/>
        </w:rPr>
      </w:pPr>
      <w:r w:rsidRPr="00BB1B65">
        <w:rPr>
          <w:bCs/>
          <w:sz w:val="28"/>
          <w:szCs w:val="28"/>
          <w:u w:val="single"/>
        </w:rPr>
        <w:t>Рабочая программа дисциплины</w:t>
      </w:r>
    </w:p>
    <w:p w:rsidR="00AB1C21" w:rsidRPr="00BB1B65" w:rsidRDefault="00AB1C21" w:rsidP="00A87544">
      <w:pPr>
        <w:tabs>
          <w:tab w:val="left" w:pos="680"/>
          <w:tab w:val="left" w:pos="851"/>
        </w:tabs>
        <w:jc w:val="center"/>
        <w:rPr>
          <w:sz w:val="28"/>
          <w:szCs w:val="28"/>
        </w:rPr>
      </w:pPr>
    </w:p>
    <w:p w:rsidR="00AB1C21" w:rsidRPr="00BB1B65" w:rsidRDefault="00AB1C21" w:rsidP="00A87544">
      <w:pPr>
        <w:tabs>
          <w:tab w:val="left" w:pos="680"/>
          <w:tab w:val="left" w:pos="851"/>
        </w:tabs>
        <w:jc w:val="center"/>
        <w:rPr>
          <w:b/>
          <w:sz w:val="28"/>
          <w:szCs w:val="28"/>
        </w:rPr>
      </w:pPr>
      <w:r>
        <w:rPr>
          <w:b/>
          <w:sz w:val="28"/>
          <w:szCs w:val="28"/>
        </w:rPr>
        <w:t xml:space="preserve">Межкультурные коммуникации </w:t>
      </w:r>
    </w:p>
    <w:p w:rsidR="00AB1C21" w:rsidRPr="00BB1B65" w:rsidRDefault="00AB1C21" w:rsidP="00A87544">
      <w:pPr>
        <w:tabs>
          <w:tab w:val="left" w:pos="680"/>
          <w:tab w:val="left" w:pos="851"/>
        </w:tabs>
        <w:jc w:val="center"/>
        <w:rPr>
          <w:b/>
          <w:sz w:val="28"/>
          <w:szCs w:val="28"/>
        </w:rPr>
      </w:pPr>
    </w:p>
    <w:p w:rsidR="00AB1C21" w:rsidRPr="00BB1B65" w:rsidRDefault="00AB1C21" w:rsidP="00A87544">
      <w:pPr>
        <w:pStyle w:val="Style15"/>
        <w:tabs>
          <w:tab w:val="left" w:leader="underscore" w:pos="9856"/>
        </w:tabs>
        <w:ind w:firstLine="720"/>
        <w:rPr>
          <w:rStyle w:val="FontStyle53"/>
          <w:bCs/>
          <w:sz w:val="28"/>
          <w:szCs w:val="28"/>
        </w:rPr>
      </w:pPr>
    </w:p>
    <w:p w:rsidR="00AB1C21" w:rsidRPr="00BB1B65" w:rsidRDefault="00AB1C21" w:rsidP="00A87544">
      <w:pPr>
        <w:pStyle w:val="Style12"/>
        <w:spacing w:line="240" w:lineRule="auto"/>
        <w:ind w:firstLine="720"/>
        <w:jc w:val="center"/>
        <w:rPr>
          <w:rStyle w:val="FontStyle60"/>
          <w:sz w:val="28"/>
          <w:szCs w:val="28"/>
          <w:vertAlign w:val="superscript"/>
        </w:rPr>
      </w:pPr>
    </w:p>
    <w:p w:rsidR="00AB1C21" w:rsidRPr="00BB1B65" w:rsidRDefault="00AB1C21" w:rsidP="00A87544">
      <w:pPr>
        <w:pStyle w:val="Style12"/>
        <w:spacing w:line="240" w:lineRule="auto"/>
        <w:ind w:firstLine="720"/>
        <w:jc w:val="center"/>
        <w:rPr>
          <w:rStyle w:val="FontStyle60"/>
          <w:sz w:val="28"/>
          <w:szCs w:val="28"/>
          <w:vertAlign w:val="superscript"/>
        </w:rPr>
      </w:pPr>
    </w:p>
    <w:p w:rsidR="00AB1C21" w:rsidRPr="00BB1B65" w:rsidRDefault="00AB1C21" w:rsidP="00057CBB">
      <w:pPr>
        <w:pStyle w:val="Style12"/>
        <w:spacing w:line="240" w:lineRule="auto"/>
        <w:rPr>
          <w:rStyle w:val="FontStyle60"/>
          <w:sz w:val="28"/>
          <w:szCs w:val="28"/>
          <w:vertAlign w:val="superscript"/>
        </w:rPr>
      </w:pPr>
    </w:p>
    <w:p w:rsidR="00AB1C21" w:rsidRPr="00BB1B65" w:rsidRDefault="00AB1C2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B1C21" w:rsidRPr="00BB1B65">
        <w:trPr>
          <w:trHeight w:val="409"/>
        </w:trPr>
        <w:tc>
          <w:tcPr>
            <w:tcW w:w="3646" w:type="dxa"/>
          </w:tcPr>
          <w:p w:rsidR="00AB1C21" w:rsidRPr="00BB1B65" w:rsidRDefault="00AB1C2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B1C21" w:rsidRPr="00BB1B65" w:rsidRDefault="00AB1C21" w:rsidP="00A87544">
            <w:pPr>
              <w:rPr>
                <w:rStyle w:val="FontStyle53"/>
                <w:b w:val="0"/>
                <w:color w:val="000000"/>
                <w:sz w:val="28"/>
                <w:szCs w:val="28"/>
              </w:rPr>
            </w:pPr>
            <w:r>
              <w:rPr>
                <w:sz w:val="28"/>
                <w:szCs w:val="28"/>
              </w:rPr>
              <w:t>51.04.03Социально-культурная деятельность</w:t>
            </w:r>
          </w:p>
        </w:tc>
      </w:tr>
      <w:tr w:rsidR="00AB1C21" w:rsidRPr="00BB1B65">
        <w:trPr>
          <w:trHeight w:val="402"/>
        </w:trPr>
        <w:tc>
          <w:tcPr>
            <w:tcW w:w="3646" w:type="dxa"/>
          </w:tcPr>
          <w:p w:rsidR="00BA0D01" w:rsidRDefault="00BA0D01" w:rsidP="00A87544">
            <w:pPr>
              <w:pStyle w:val="Style15"/>
              <w:tabs>
                <w:tab w:val="left" w:leader="underscore" w:pos="9768"/>
              </w:tabs>
              <w:ind w:right="-5211"/>
              <w:jc w:val="left"/>
              <w:rPr>
                <w:rStyle w:val="FontStyle53"/>
                <w:b w:val="0"/>
                <w:bCs/>
                <w:i/>
                <w:sz w:val="28"/>
                <w:szCs w:val="28"/>
              </w:rPr>
            </w:pPr>
          </w:p>
          <w:p w:rsidR="00AB1C21" w:rsidRPr="00BB1B65" w:rsidRDefault="00AB1C2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A0D01" w:rsidRDefault="00BA0D01" w:rsidP="00B453BD">
            <w:pPr>
              <w:keepNext/>
              <w:keepLines/>
              <w:ind w:left="-244" w:hanging="952"/>
              <w:jc w:val="center"/>
              <w:outlineLvl w:val="1"/>
              <w:rPr>
                <w:rStyle w:val="FontStyle53"/>
                <w:b w:val="0"/>
                <w:color w:val="000000"/>
                <w:sz w:val="28"/>
                <w:szCs w:val="28"/>
              </w:rPr>
            </w:pPr>
          </w:p>
          <w:p w:rsidR="00AB1C21" w:rsidRPr="00C50119" w:rsidRDefault="00AB1C21" w:rsidP="00B453BD">
            <w:pPr>
              <w:keepNext/>
              <w:keepLines/>
              <w:ind w:left="-244" w:hanging="952"/>
              <w:jc w:val="center"/>
              <w:outlineLvl w:val="1"/>
              <w:rPr>
                <w:rStyle w:val="FontStyle53"/>
                <w:b w:val="0"/>
                <w:color w:val="000000"/>
                <w:sz w:val="28"/>
                <w:szCs w:val="28"/>
              </w:rPr>
            </w:pPr>
            <w:r>
              <w:rPr>
                <w:rStyle w:val="FontStyle53"/>
                <w:b w:val="0"/>
                <w:color w:val="000000"/>
                <w:sz w:val="28"/>
                <w:szCs w:val="28"/>
              </w:rPr>
              <w:t>Социально-культурный менеджмент</w:t>
            </w:r>
          </w:p>
        </w:tc>
      </w:tr>
      <w:tr w:rsidR="00AB1C21" w:rsidRPr="00BB1B65">
        <w:tc>
          <w:tcPr>
            <w:tcW w:w="3646" w:type="dxa"/>
          </w:tcPr>
          <w:p w:rsidR="00AB1C21" w:rsidRPr="00BB1B65" w:rsidRDefault="00AB1C2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B1C21" w:rsidRPr="00BB1B65" w:rsidRDefault="00AB1C21" w:rsidP="00A87544">
            <w:pPr>
              <w:pStyle w:val="Style15"/>
              <w:tabs>
                <w:tab w:val="left" w:leader="underscore" w:pos="9768"/>
              </w:tabs>
              <w:jc w:val="center"/>
              <w:rPr>
                <w:rStyle w:val="FontStyle53"/>
                <w:b w:val="0"/>
                <w:bCs/>
                <w:sz w:val="28"/>
                <w:szCs w:val="28"/>
              </w:rPr>
            </w:pPr>
          </w:p>
        </w:tc>
      </w:tr>
      <w:tr w:rsidR="00AB1C21" w:rsidRPr="00BB1B65">
        <w:tc>
          <w:tcPr>
            <w:tcW w:w="3646" w:type="dxa"/>
          </w:tcPr>
          <w:p w:rsidR="00AB1C21" w:rsidRPr="00BB1B65" w:rsidRDefault="00AB1C21" w:rsidP="00A87544">
            <w:pPr>
              <w:pStyle w:val="Style15"/>
              <w:tabs>
                <w:tab w:val="left" w:leader="underscore" w:pos="9768"/>
              </w:tabs>
              <w:jc w:val="left"/>
              <w:rPr>
                <w:rStyle w:val="FontStyle53"/>
                <w:b w:val="0"/>
                <w:bCs/>
                <w:i/>
                <w:sz w:val="28"/>
                <w:szCs w:val="28"/>
              </w:rPr>
            </w:pPr>
          </w:p>
          <w:p w:rsidR="00AB1C21" w:rsidRPr="00BB1B65" w:rsidRDefault="00AB1C2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B1C21" w:rsidRPr="00BB1B65" w:rsidRDefault="00AB1C21" w:rsidP="00A87544">
            <w:pPr>
              <w:pStyle w:val="Style15"/>
              <w:tabs>
                <w:tab w:val="left" w:leader="underscore" w:pos="9768"/>
              </w:tabs>
              <w:rPr>
                <w:rStyle w:val="FontStyle53"/>
                <w:b w:val="0"/>
                <w:bCs/>
                <w:sz w:val="28"/>
                <w:szCs w:val="28"/>
              </w:rPr>
            </w:pPr>
          </w:p>
          <w:p w:rsidR="00AB1C21" w:rsidRPr="00BB1B65" w:rsidRDefault="00AB1C21"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AB1C21" w:rsidRPr="00BB1B65" w:rsidRDefault="00AB1C21" w:rsidP="00A87544">
      <w:pPr>
        <w:pStyle w:val="Style15"/>
        <w:tabs>
          <w:tab w:val="left" w:leader="underscore" w:pos="9768"/>
        </w:tabs>
        <w:jc w:val="center"/>
        <w:rPr>
          <w:rStyle w:val="FontStyle53"/>
          <w:bCs/>
          <w:sz w:val="28"/>
          <w:szCs w:val="28"/>
        </w:rPr>
      </w:pPr>
    </w:p>
    <w:p w:rsidR="00AB1C21" w:rsidRPr="00BB1B65" w:rsidRDefault="00AB1C21" w:rsidP="00A87544">
      <w:pPr>
        <w:pStyle w:val="Style15"/>
        <w:tabs>
          <w:tab w:val="left" w:leader="underscore" w:pos="9768"/>
        </w:tabs>
        <w:jc w:val="center"/>
        <w:rPr>
          <w:rStyle w:val="FontStyle53"/>
          <w:bCs/>
          <w:sz w:val="28"/>
          <w:szCs w:val="28"/>
        </w:rPr>
      </w:pPr>
    </w:p>
    <w:p w:rsidR="00AB1C21" w:rsidRPr="00BB1B65" w:rsidRDefault="00AB1C21" w:rsidP="00A37369">
      <w:pPr>
        <w:pStyle w:val="Style15"/>
        <w:tabs>
          <w:tab w:val="left" w:leader="underscore" w:pos="9768"/>
        </w:tabs>
        <w:rPr>
          <w:rStyle w:val="FontStyle53"/>
          <w:bCs/>
          <w:sz w:val="28"/>
          <w:szCs w:val="28"/>
        </w:rPr>
      </w:pPr>
    </w:p>
    <w:p w:rsidR="00AB1C21" w:rsidRDefault="00AB1C21" w:rsidP="00A87544">
      <w:pPr>
        <w:pStyle w:val="Style15"/>
        <w:tabs>
          <w:tab w:val="left" w:leader="underscore" w:pos="9768"/>
        </w:tabs>
        <w:rPr>
          <w:rStyle w:val="FontStyle53"/>
          <w:bCs/>
          <w:sz w:val="28"/>
          <w:szCs w:val="28"/>
        </w:rPr>
      </w:pPr>
    </w:p>
    <w:p w:rsidR="00BA0D01" w:rsidRDefault="00BA0D01" w:rsidP="00A87544">
      <w:pPr>
        <w:pStyle w:val="Style15"/>
        <w:tabs>
          <w:tab w:val="left" w:leader="underscore" w:pos="9768"/>
        </w:tabs>
        <w:rPr>
          <w:rStyle w:val="FontStyle53"/>
          <w:bCs/>
          <w:sz w:val="28"/>
          <w:szCs w:val="28"/>
        </w:rPr>
      </w:pPr>
    </w:p>
    <w:p w:rsidR="00BA0D01" w:rsidRDefault="00BA0D01" w:rsidP="00A87544">
      <w:pPr>
        <w:pStyle w:val="Style15"/>
        <w:tabs>
          <w:tab w:val="left" w:leader="underscore" w:pos="9768"/>
        </w:tabs>
        <w:rPr>
          <w:rStyle w:val="FontStyle53"/>
          <w:bCs/>
          <w:sz w:val="28"/>
          <w:szCs w:val="28"/>
        </w:rPr>
      </w:pPr>
    </w:p>
    <w:p w:rsidR="00AB1C21" w:rsidRDefault="00AB1C21" w:rsidP="00A87544">
      <w:pPr>
        <w:pStyle w:val="Style15"/>
        <w:tabs>
          <w:tab w:val="left" w:leader="underscore" w:pos="9768"/>
        </w:tabs>
        <w:rPr>
          <w:rStyle w:val="FontStyle53"/>
          <w:bCs/>
          <w:sz w:val="28"/>
          <w:szCs w:val="28"/>
        </w:rPr>
      </w:pPr>
    </w:p>
    <w:p w:rsidR="00AB1C21" w:rsidRPr="00BB1B65" w:rsidRDefault="00AB1C21" w:rsidP="00A87544">
      <w:pPr>
        <w:pStyle w:val="Style15"/>
        <w:tabs>
          <w:tab w:val="left" w:leader="underscore" w:pos="9768"/>
        </w:tabs>
        <w:rPr>
          <w:rStyle w:val="FontStyle53"/>
          <w:bCs/>
          <w:sz w:val="28"/>
          <w:szCs w:val="28"/>
        </w:rPr>
      </w:pPr>
    </w:p>
    <w:p w:rsidR="00AB1C21" w:rsidRPr="00BB1B65" w:rsidRDefault="00AB1C2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B1C21" w:rsidRPr="00DC11F5" w:rsidRDefault="00BA0D01" w:rsidP="00BA0D01">
      <w:pPr>
        <w:tabs>
          <w:tab w:val="left" w:pos="680"/>
          <w:tab w:val="left" w:pos="851"/>
        </w:tabs>
        <w:ind w:firstLine="709"/>
        <w:jc w:val="both"/>
        <w:rPr>
          <w:b/>
        </w:rPr>
      </w:pPr>
      <w:r>
        <w:br w:type="page"/>
      </w:r>
      <w:r w:rsidR="00AB1C21" w:rsidRPr="00DC11F5">
        <w:lastRenderedPageBreak/>
        <w:t>Рабочая программа дисциплины «</w:t>
      </w:r>
      <w:r w:rsidR="00AB1C21">
        <w:t>Межкультурные коммуникации</w:t>
      </w:r>
      <w:r w:rsidR="00AB1C21"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AB1C21">
        <w:t>51.04.03</w:t>
      </w:r>
      <w:r w:rsidR="00AB1C21">
        <w:rPr>
          <w:color w:val="000000"/>
        </w:rPr>
        <w:t>Социально-культурная деятельность</w:t>
      </w:r>
      <w:r w:rsidR="00AB1C21" w:rsidRPr="00DC11F5">
        <w:t>.</w:t>
      </w:r>
    </w:p>
    <w:p w:rsidR="00AB1C21" w:rsidRPr="00DC11F5" w:rsidRDefault="00AB1C21" w:rsidP="00BA0D01">
      <w:pPr>
        <w:ind w:firstLine="709"/>
        <w:jc w:val="both"/>
      </w:pPr>
      <w:r>
        <w:t xml:space="preserve">Дисциплина относится к части, формируемой участниками образовательных отношений «Дисциплины (модули) по выбору 2 (ДВ 2)» </w:t>
      </w:r>
      <w:r w:rsidRPr="00DC11F5">
        <w:t xml:space="preserve">учебного плана. </w:t>
      </w:r>
    </w:p>
    <w:p w:rsidR="00AB1C21" w:rsidRPr="00DD192C" w:rsidRDefault="00AB1C21" w:rsidP="00BA0D01">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B1C21" w:rsidRDefault="00AB1C21" w:rsidP="00BA0D01">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B1C21" w:rsidRPr="00B453BD" w:rsidRDefault="00BA0D01" w:rsidP="00BF5ABF">
      <w:pPr>
        <w:numPr>
          <w:ilvl w:val="0"/>
          <w:numId w:val="2"/>
        </w:numPr>
        <w:tabs>
          <w:tab w:val="left" w:pos="6131"/>
        </w:tabs>
        <w:autoSpaceDE w:val="0"/>
        <w:autoSpaceDN w:val="0"/>
        <w:adjustRightInd w:val="0"/>
        <w:jc w:val="both"/>
        <w:rPr>
          <w:b/>
          <w:bCs/>
          <w:i/>
          <w:iCs/>
        </w:rPr>
      </w:pPr>
      <w:r>
        <w:rPr>
          <w:b/>
          <w:bCs/>
          <w:i/>
          <w:iCs/>
        </w:rPr>
        <w:br w:type="page"/>
      </w:r>
      <w:r w:rsidR="00AB1C21"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B1C21" w:rsidRPr="00A37369" w:rsidRDefault="00AB1C2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B1C21" w:rsidRPr="00A37369" w:rsidTr="00C026A0">
        <w:trPr>
          <w:trHeight w:val="753"/>
        </w:trPr>
        <w:tc>
          <w:tcPr>
            <w:tcW w:w="2158" w:type="dxa"/>
          </w:tcPr>
          <w:p w:rsidR="00AB1C21" w:rsidRPr="00A37369" w:rsidRDefault="00AB1C21" w:rsidP="00F92B2D">
            <w:pPr>
              <w:jc w:val="center"/>
              <w:rPr>
                <w:b/>
              </w:rPr>
            </w:pPr>
            <w:r w:rsidRPr="00A37369">
              <w:rPr>
                <w:b/>
              </w:rPr>
              <w:t>Компетенция</w:t>
            </w:r>
          </w:p>
        </w:tc>
        <w:tc>
          <w:tcPr>
            <w:tcW w:w="3827" w:type="dxa"/>
          </w:tcPr>
          <w:p w:rsidR="00AB1C21" w:rsidRPr="00A37369" w:rsidRDefault="00AB1C21" w:rsidP="0072057D">
            <w:pPr>
              <w:jc w:val="center"/>
              <w:rPr>
                <w:b/>
              </w:rPr>
            </w:pPr>
            <w:r w:rsidRPr="00A37369">
              <w:rPr>
                <w:b/>
              </w:rPr>
              <w:t>Индикаторы достижения компетенций</w:t>
            </w:r>
          </w:p>
        </w:tc>
        <w:tc>
          <w:tcPr>
            <w:tcW w:w="3827" w:type="dxa"/>
          </w:tcPr>
          <w:p w:rsidR="00AB1C21" w:rsidRPr="00A37369" w:rsidRDefault="00AB1C21" w:rsidP="00F92B2D">
            <w:pPr>
              <w:jc w:val="both"/>
              <w:rPr>
                <w:b/>
              </w:rPr>
            </w:pPr>
            <w:r w:rsidRPr="00A37369">
              <w:rPr>
                <w:b/>
              </w:rPr>
              <w:t>Планируемые результаты обучения по дисциплине</w:t>
            </w:r>
          </w:p>
        </w:tc>
      </w:tr>
      <w:tr w:rsidR="00AB1C21" w:rsidRPr="00A37369" w:rsidTr="00BF5ABF">
        <w:trPr>
          <w:trHeight w:val="416"/>
        </w:trPr>
        <w:tc>
          <w:tcPr>
            <w:tcW w:w="2158" w:type="dxa"/>
          </w:tcPr>
          <w:p w:rsidR="00AB1C21" w:rsidRPr="00BC47F7" w:rsidRDefault="00AB1C21" w:rsidP="00C026A0">
            <w:pPr>
              <w:autoSpaceDE w:val="0"/>
              <w:autoSpaceDN w:val="0"/>
              <w:adjustRightInd w:val="0"/>
            </w:pPr>
            <w:r w:rsidRPr="00BC47F7">
              <w:t>УК-4. Способен применять</w:t>
            </w:r>
          </w:p>
          <w:p w:rsidR="00AB1C21" w:rsidRPr="00BC47F7" w:rsidRDefault="00AB1C21" w:rsidP="00C026A0">
            <w:pPr>
              <w:autoSpaceDE w:val="0"/>
              <w:autoSpaceDN w:val="0"/>
              <w:adjustRightInd w:val="0"/>
            </w:pPr>
            <w:r w:rsidRPr="00BC47F7">
              <w:t>современные коммуникативные</w:t>
            </w:r>
          </w:p>
          <w:p w:rsidR="00AB1C21" w:rsidRPr="00BC47F7" w:rsidRDefault="00AB1C21" w:rsidP="00C026A0">
            <w:pPr>
              <w:autoSpaceDE w:val="0"/>
              <w:autoSpaceDN w:val="0"/>
              <w:adjustRightInd w:val="0"/>
            </w:pPr>
            <w:r w:rsidRPr="00BC47F7">
              <w:t>технологии, в том числе на</w:t>
            </w:r>
          </w:p>
          <w:p w:rsidR="00AB1C21" w:rsidRPr="00BC47F7" w:rsidRDefault="00AB1C21" w:rsidP="00C026A0">
            <w:pPr>
              <w:autoSpaceDE w:val="0"/>
              <w:autoSpaceDN w:val="0"/>
              <w:adjustRightInd w:val="0"/>
            </w:pPr>
            <w:r w:rsidRPr="00BC47F7">
              <w:t>иностранном</w:t>
            </w:r>
            <w:r>
              <w:t xml:space="preserve"> (</w:t>
            </w:r>
            <w:proofErr w:type="spellStart"/>
            <w:r w:rsidRPr="00BC47F7">
              <w:t>ых</w:t>
            </w:r>
            <w:proofErr w:type="spellEnd"/>
            <w:r w:rsidRPr="00BC47F7">
              <w:t xml:space="preserve">) языке(ах), </w:t>
            </w:r>
            <w:proofErr w:type="spellStart"/>
            <w:r w:rsidRPr="00BC47F7">
              <w:t>дляакадемического</w:t>
            </w:r>
            <w:proofErr w:type="spellEnd"/>
            <w:r w:rsidRPr="00BC47F7">
              <w:t xml:space="preserve"> и</w:t>
            </w:r>
          </w:p>
          <w:p w:rsidR="00AB1C21" w:rsidRDefault="00AB1C21" w:rsidP="00C026A0">
            <w:pPr>
              <w:autoSpaceDE w:val="0"/>
              <w:autoSpaceDN w:val="0"/>
              <w:adjustRightInd w:val="0"/>
            </w:pPr>
            <w:r w:rsidRPr="00BC47F7">
              <w:t>профессионального взаимодействия</w:t>
            </w:r>
          </w:p>
          <w:p w:rsidR="00AB1C21" w:rsidRDefault="00AB1C21" w:rsidP="00E1676F">
            <w:pPr>
              <w:autoSpaceDE w:val="0"/>
              <w:autoSpaceDN w:val="0"/>
              <w:adjustRightInd w:val="0"/>
            </w:pPr>
          </w:p>
          <w:p w:rsidR="00AB1C21" w:rsidRDefault="00AB1C21" w:rsidP="00E1676F">
            <w:pPr>
              <w:autoSpaceDE w:val="0"/>
              <w:autoSpaceDN w:val="0"/>
              <w:adjustRightInd w:val="0"/>
            </w:pPr>
          </w:p>
          <w:p w:rsidR="00AB1C21" w:rsidRDefault="00AB1C21" w:rsidP="00E1676F">
            <w:pPr>
              <w:autoSpaceDE w:val="0"/>
              <w:autoSpaceDN w:val="0"/>
              <w:adjustRightInd w:val="0"/>
            </w:pPr>
          </w:p>
          <w:p w:rsidR="00AB1C21" w:rsidRDefault="00AB1C21" w:rsidP="00E1676F">
            <w:pPr>
              <w:autoSpaceDE w:val="0"/>
              <w:autoSpaceDN w:val="0"/>
              <w:adjustRightInd w:val="0"/>
            </w:pPr>
          </w:p>
          <w:p w:rsidR="00AB1C21" w:rsidRDefault="00AB1C21" w:rsidP="00C026A0">
            <w:pPr>
              <w:autoSpaceDE w:val="0"/>
              <w:autoSpaceDN w:val="0"/>
              <w:adjustRightInd w:val="0"/>
            </w:pPr>
          </w:p>
          <w:p w:rsidR="00AB1C21" w:rsidRPr="00BC47F7" w:rsidRDefault="00AB1C21" w:rsidP="00C026A0">
            <w:pPr>
              <w:autoSpaceDE w:val="0"/>
              <w:autoSpaceDN w:val="0"/>
              <w:adjustRightInd w:val="0"/>
            </w:pPr>
            <w:r w:rsidRPr="00BC47F7">
              <w:t>УК-5. Способен анализировать и</w:t>
            </w:r>
          </w:p>
          <w:p w:rsidR="00AB1C21" w:rsidRPr="00BC47F7" w:rsidRDefault="00AB1C21" w:rsidP="00C026A0">
            <w:pPr>
              <w:autoSpaceDE w:val="0"/>
              <w:autoSpaceDN w:val="0"/>
              <w:adjustRightInd w:val="0"/>
            </w:pPr>
            <w:r w:rsidRPr="00BC47F7">
              <w:t>учитывать разнообразие культур в</w:t>
            </w:r>
          </w:p>
          <w:p w:rsidR="00AB1C21" w:rsidRPr="00BC47F7" w:rsidRDefault="00AB1C21" w:rsidP="00C026A0">
            <w:pPr>
              <w:autoSpaceDE w:val="0"/>
              <w:autoSpaceDN w:val="0"/>
              <w:adjustRightInd w:val="0"/>
            </w:pPr>
            <w:r w:rsidRPr="00BC47F7">
              <w:t>процессе межкультурного</w:t>
            </w:r>
          </w:p>
          <w:p w:rsidR="00AB1C21" w:rsidRDefault="00AB1C21" w:rsidP="00C026A0">
            <w:pPr>
              <w:autoSpaceDE w:val="0"/>
              <w:autoSpaceDN w:val="0"/>
              <w:adjustRightInd w:val="0"/>
            </w:pPr>
            <w:r w:rsidRPr="00BC47F7">
              <w:t>взаимодействия</w:t>
            </w:r>
          </w:p>
          <w:p w:rsidR="00AB1C21" w:rsidRDefault="00AB1C21" w:rsidP="00E1676F">
            <w:pPr>
              <w:autoSpaceDE w:val="0"/>
              <w:autoSpaceDN w:val="0"/>
              <w:adjustRightInd w:val="0"/>
            </w:pPr>
          </w:p>
          <w:p w:rsidR="00AB1C21" w:rsidRDefault="00AB1C21" w:rsidP="00E1676F">
            <w:pPr>
              <w:autoSpaceDE w:val="0"/>
              <w:autoSpaceDN w:val="0"/>
              <w:adjustRightInd w:val="0"/>
            </w:pPr>
          </w:p>
          <w:p w:rsidR="00AB1C21" w:rsidRPr="00637FB8" w:rsidRDefault="00AB1C21" w:rsidP="00637FB8">
            <w:pPr>
              <w:autoSpaceDE w:val="0"/>
              <w:autoSpaceDN w:val="0"/>
              <w:adjustRightInd w:val="0"/>
              <w:rPr>
                <w:highlight w:val="yellow"/>
              </w:rPr>
            </w:pPr>
            <w:r w:rsidRPr="001D2B28">
              <w:t>ПК</w:t>
            </w:r>
            <w:r>
              <w:t>- 4. 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tc>
        <w:tc>
          <w:tcPr>
            <w:tcW w:w="3827" w:type="dxa"/>
          </w:tcPr>
          <w:p w:rsidR="00AB1C21" w:rsidRPr="00BC47F7" w:rsidRDefault="00AB1C21" w:rsidP="00C026A0">
            <w:pPr>
              <w:autoSpaceDE w:val="0"/>
              <w:autoSpaceDN w:val="0"/>
              <w:adjustRightInd w:val="0"/>
            </w:pPr>
            <w:r w:rsidRPr="00BC47F7">
              <w:t>УК-4.1.</w:t>
            </w:r>
          </w:p>
          <w:p w:rsidR="00AB1C21" w:rsidRPr="00BC47F7" w:rsidRDefault="00AB1C21" w:rsidP="00C026A0">
            <w:pPr>
              <w:autoSpaceDE w:val="0"/>
              <w:autoSpaceDN w:val="0"/>
              <w:adjustRightInd w:val="0"/>
            </w:pPr>
            <w:r w:rsidRPr="00BC47F7">
              <w:t>Знать: теорию социальных</w:t>
            </w:r>
          </w:p>
          <w:p w:rsidR="00AB1C21" w:rsidRPr="00BC47F7" w:rsidRDefault="00AB1C21" w:rsidP="00C026A0">
            <w:pPr>
              <w:autoSpaceDE w:val="0"/>
              <w:autoSpaceDN w:val="0"/>
              <w:adjustRightInd w:val="0"/>
            </w:pPr>
            <w:r w:rsidRPr="00BC47F7">
              <w:t>коммуникаций, особенностей их</w:t>
            </w:r>
          </w:p>
          <w:p w:rsidR="00AB1C21" w:rsidRPr="00BC47F7" w:rsidRDefault="00AB1C21" w:rsidP="00C026A0">
            <w:pPr>
              <w:autoSpaceDE w:val="0"/>
              <w:autoSpaceDN w:val="0"/>
              <w:adjustRightInd w:val="0"/>
            </w:pPr>
            <w:r w:rsidRPr="00BC47F7">
              <w:t>осуществления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языке(ах).</w:t>
            </w:r>
          </w:p>
          <w:p w:rsidR="00AB1C21" w:rsidRPr="00BC47F7" w:rsidRDefault="00AB1C21" w:rsidP="00C026A0">
            <w:pPr>
              <w:autoSpaceDE w:val="0"/>
              <w:autoSpaceDN w:val="0"/>
              <w:adjustRightInd w:val="0"/>
            </w:pPr>
            <w:r w:rsidRPr="00BC47F7">
              <w:t>УК-4.2.</w:t>
            </w:r>
          </w:p>
          <w:p w:rsidR="00AB1C21" w:rsidRPr="00BC47F7" w:rsidRDefault="00AB1C21" w:rsidP="00C026A0">
            <w:pPr>
              <w:autoSpaceDE w:val="0"/>
              <w:autoSpaceDN w:val="0"/>
              <w:adjustRightInd w:val="0"/>
            </w:pPr>
            <w:r w:rsidRPr="00BC47F7">
              <w:t>Уметь: осуществлять социальные</w:t>
            </w:r>
          </w:p>
          <w:p w:rsidR="00AB1C21" w:rsidRPr="00BC47F7" w:rsidRDefault="00AB1C21" w:rsidP="00C026A0">
            <w:pPr>
              <w:autoSpaceDE w:val="0"/>
              <w:autoSpaceDN w:val="0"/>
              <w:adjustRightInd w:val="0"/>
            </w:pPr>
            <w:r w:rsidRPr="00BC47F7">
              <w:t>и профессиональные</w:t>
            </w:r>
          </w:p>
          <w:p w:rsidR="00AB1C21" w:rsidRPr="00BC47F7" w:rsidRDefault="00AB1C21" w:rsidP="00C026A0">
            <w:pPr>
              <w:autoSpaceDE w:val="0"/>
              <w:autoSpaceDN w:val="0"/>
              <w:adjustRightInd w:val="0"/>
            </w:pPr>
            <w:r w:rsidRPr="00BC47F7">
              <w:t>коммуникации, в том числе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w:t>
            </w:r>
            <w:r>
              <w:t xml:space="preserve"> (</w:t>
            </w:r>
            <w:r w:rsidRPr="00BC47F7">
              <w:t>ах).</w:t>
            </w:r>
          </w:p>
          <w:p w:rsidR="00AB1C21" w:rsidRPr="00BC47F7" w:rsidRDefault="00AB1C21" w:rsidP="00C026A0">
            <w:pPr>
              <w:autoSpaceDE w:val="0"/>
              <w:autoSpaceDN w:val="0"/>
              <w:adjustRightInd w:val="0"/>
            </w:pPr>
            <w:r w:rsidRPr="00BC47F7">
              <w:t>УК-4.3.</w:t>
            </w:r>
          </w:p>
          <w:p w:rsidR="00AB1C21" w:rsidRPr="00BC47F7" w:rsidRDefault="00AB1C21" w:rsidP="00C026A0">
            <w:pPr>
              <w:autoSpaceDE w:val="0"/>
              <w:autoSpaceDN w:val="0"/>
              <w:adjustRightInd w:val="0"/>
            </w:pPr>
            <w:r w:rsidRPr="00BC47F7">
              <w:t>Владеть: навыком свободной</w:t>
            </w:r>
          </w:p>
          <w:p w:rsidR="00AB1C21" w:rsidRPr="00BC47F7" w:rsidRDefault="00AB1C21" w:rsidP="00C026A0">
            <w:pPr>
              <w:autoSpaceDE w:val="0"/>
              <w:autoSpaceDN w:val="0"/>
              <w:adjustRightInd w:val="0"/>
            </w:pPr>
            <w:r w:rsidRPr="00BC47F7">
              <w:t>коммуникации, в том числе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языке(ах), в</w:t>
            </w:r>
          </w:p>
          <w:p w:rsidR="00AB1C21" w:rsidRDefault="00AB1C21" w:rsidP="00E1676F">
            <w:pPr>
              <w:autoSpaceDE w:val="0"/>
              <w:autoSpaceDN w:val="0"/>
              <w:adjustRightInd w:val="0"/>
            </w:pPr>
            <w:r>
              <w:t>профессиональной сфере.</w:t>
            </w:r>
          </w:p>
          <w:p w:rsidR="00AB1C21" w:rsidRDefault="00AB1C21" w:rsidP="00E1676F">
            <w:pPr>
              <w:autoSpaceDE w:val="0"/>
              <w:autoSpaceDN w:val="0"/>
              <w:adjustRightInd w:val="0"/>
            </w:pPr>
          </w:p>
          <w:p w:rsidR="00AB1C21" w:rsidRPr="00BC47F7" w:rsidRDefault="00AB1C21" w:rsidP="00C026A0">
            <w:pPr>
              <w:autoSpaceDE w:val="0"/>
              <w:autoSpaceDN w:val="0"/>
              <w:adjustRightInd w:val="0"/>
            </w:pPr>
            <w:r w:rsidRPr="00BC47F7">
              <w:t>УК-5.1.</w:t>
            </w:r>
          </w:p>
          <w:p w:rsidR="00AB1C21" w:rsidRPr="00BC47F7" w:rsidRDefault="00AB1C21" w:rsidP="00C026A0">
            <w:pPr>
              <w:autoSpaceDE w:val="0"/>
              <w:autoSpaceDN w:val="0"/>
              <w:adjustRightInd w:val="0"/>
            </w:pPr>
            <w:r w:rsidRPr="00BC47F7">
              <w:t>Знать: теорию и технологии</w:t>
            </w:r>
          </w:p>
          <w:p w:rsidR="00AB1C21" w:rsidRPr="00BC47F7" w:rsidRDefault="00AB1C21" w:rsidP="00C026A0">
            <w:pPr>
              <w:autoSpaceDE w:val="0"/>
              <w:autoSpaceDN w:val="0"/>
              <w:adjustRightInd w:val="0"/>
            </w:pPr>
            <w:r w:rsidRPr="00BC47F7">
              <w:t>межкультурного взаимодействия.</w:t>
            </w:r>
          </w:p>
          <w:p w:rsidR="00AB1C21" w:rsidRPr="00BC47F7" w:rsidRDefault="00AB1C21" w:rsidP="00C026A0">
            <w:pPr>
              <w:autoSpaceDE w:val="0"/>
              <w:autoSpaceDN w:val="0"/>
              <w:adjustRightInd w:val="0"/>
            </w:pPr>
            <w:r w:rsidRPr="00BC47F7">
              <w:t>УК-5.2.</w:t>
            </w:r>
          </w:p>
          <w:p w:rsidR="00AB1C21" w:rsidRPr="00BC47F7" w:rsidRDefault="00AB1C21" w:rsidP="00C026A0">
            <w:pPr>
              <w:autoSpaceDE w:val="0"/>
              <w:autoSpaceDN w:val="0"/>
              <w:adjustRightInd w:val="0"/>
            </w:pPr>
            <w:r w:rsidRPr="00BC47F7">
              <w:t>Уметь: применять технологии</w:t>
            </w:r>
          </w:p>
          <w:p w:rsidR="00AB1C21" w:rsidRPr="00BC47F7" w:rsidRDefault="00AB1C21" w:rsidP="00C026A0">
            <w:pPr>
              <w:autoSpaceDE w:val="0"/>
              <w:autoSpaceDN w:val="0"/>
              <w:adjustRightInd w:val="0"/>
            </w:pPr>
            <w:r w:rsidRPr="00BC47F7">
              <w:t>межкультурного взаимодействия.</w:t>
            </w:r>
          </w:p>
          <w:p w:rsidR="00AB1C21" w:rsidRPr="00BC47F7" w:rsidRDefault="00AB1C21" w:rsidP="00C026A0">
            <w:pPr>
              <w:autoSpaceDE w:val="0"/>
              <w:autoSpaceDN w:val="0"/>
              <w:adjustRightInd w:val="0"/>
            </w:pPr>
            <w:r w:rsidRPr="00BC47F7">
              <w:t>УК-5.3.</w:t>
            </w:r>
          </w:p>
          <w:p w:rsidR="00AB1C21" w:rsidRDefault="00AB1C21" w:rsidP="00C026A0">
            <w:pPr>
              <w:autoSpaceDE w:val="0"/>
              <w:autoSpaceDN w:val="0"/>
              <w:adjustRightInd w:val="0"/>
            </w:pPr>
            <w:r w:rsidRPr="00BC47F7">
              <w:t>Владеть: технологией межкультурного взаимодействия.</w:t>
            </w:r>
          </w:p>
          <w:p w:rsidR="00AB1C21" w:rsidRDefault="00AB1C21" w:rsidP="00E1676F">
            <w:pPr>
              <w:autoSpaceDE w:val="0"/>
              <w:autoSpaceDN w:val="0"/>
              <w:adjustRightInd w:val="0"/>
            </w:pP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ПК-4.1. </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Знать: теоретические</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основы научно-методического</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обеспечения и мониторинга</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основные</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компоненты организации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системы повышения</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квалификации сотрудников</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ПК-4.2. </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Уметь: осуществлять</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методический мониторинг;</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формировать тематику 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содержание целевых программ</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ПК-4.3. </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Владеть: методами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и сопровождения</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AB1C21" w:rsidRPr="00A37369" w:rsidRDefault="00AB1C21" w:rsidP="003B317E">
            <w:pPr>
              <w:autoSpaceDE w:val="0"/>
              <w:autoSpaceDN w:val="0"/>
              <w:adjustRightInd w:val="0"/>
            </w:pPr>
            <w:r>
              <w:rPr>
                <w:rFonts w:ascii="Times New Roman CYR" w:hAnsi="Times New Roman CYR" w:cs="Times New Roman CYR"/>
              </w:rPr>
              <w:t>социально-культурной сферы.</w:t>
            </w:r>
          </w:p>
          <w:p w:rsidR="00AB1C21" w:rsidRPr="00A37369" w:rsidRDefault="00AB1C21" w:rsidP="00E1676F"/>
        </w:tc>
        <w:tc>
          <w:tcPr>
            <w:tcW w:w="3827" w:type="dxa"/>
          </w:tcPr>
          <w:p w:rsidR="00AB1C21" w:rsidRDefault="00AB1C21" w:rsidP="00C026A0">
            <w:pPr>
              <w:autoSpaceDE w:val="0"/>
              <w:autoSpaceDN w:val="0"/>
              <w:adjustRightInd w:val="0"/>
            </w:pPr>
            <w:r w:rsidRPr="00BC47F7">
              <w:t>Знать:</w:t>
            </w:r>
          </w:p>
          <w:p w:rsidR="00AB1C21" w:rsidRPr="00BC47F7" w:rsidRDefault="00AB1C21" w:rsidP="00C026A0">
            <w:pPr>
              <w:autoSpaceDE w:val="0"/>
              <w:autoSpaceDN w:val="0"/>
              <w:adjustRightInd w:val="0"/>
            </w:pPr>
            <w:r>
              <w:t>-</w:t>
            </w:r>
            <w:r w:rsidRPr="00BC47F7">
              <w:t xml:space="preserve"> теорию социальных</w:t>
            </w:r>
          </w:p>
          <w:p w:rsidR="00AB1C21" w:rsidRPr="00BC47F7" w:rsidRDefault="00AB1C21" w:rsidP="00C026A0">
            <w:pPr>
              <w:autoSpaceDE w:val="0"/>
              <w:autoSpaceDN w:val="0"/>
              <w:adjustRightInd w:val="0"/>
            </w:pPr>
            <w:r w:rsidRPr="00BC47F7">
              <w:t>коммуникаций, особенностей их</w:t>
            </w:r>
          </w:p>
          <w:p w:rsidR="00AB1C21" w:rsidRPr="00BC47F7" w:rsidRDefault="00AB1C21" w:rsidP="00C026A0">
            <w:pPr>
              <w:autoSpaceDE w:val="0"/>
              <w:autoSpaceDN w:val="0"/>
              <w:adjustRightInd w:val="0"/>
            </w:pPr>
            <w:r w:rsidRPr="00BC47F7">
              <w:t>осуществления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языке(ах).</w:t>
            </w:r>
          </w:p>
          <w:p w:rsidR="00AB1C21" w:rsidRDefault="00AB1C21" w:rsidP="00C026A0">
            <w:pPr>
              <w:autoSpaceDE w:val="0"/>
              <w:autoSpaceDN w:val="0"/>
              <w:adjustRightInd w:val="0"/>
            </w:pPr>
            <w:r w:rsidRPr="00BC47F7">
              <w:t xml:space="preserve">Уметь: </w:t>
            </w:r>
          </w:p>
          <w:p w:rsidR="00AB1C21" w:rsidRPr="00BC47F7" w:rsidRDefault="00AB1C21" w:rsidP="00C026A0">
            <w:pPr>
              <w:autoSpaceDE w:val="0"/>
              <w:autoSpaceDN w:val="0"/>
              <w:adjustRightInd w:val="0"/>
            </w:pPr>
            <w:r>
              <w:t xml:space="preserve">- </w:t>
            </w:r>
            <w:r w:rsidRPr="00BC47F7">
              <w:t>осуществлять социальные</w:t>
            </w:r>
          </w:p>
          <w:p w:rsidR="00AB1C21" w:rsidRPr="00BC47F7" w:rsidRDefault="00AB1C21" w:rsidP="00C026A0">
            <w:pPr>
              <w:autoSpaceDE w:val="0"/>
              <w:autoSpaceDN w:val="0"/>
              <w:adjustRightInd w:val="0"/>
            </w:pPr>
            <w:r w:rsidRPr="00BC47F7">
              <w:t>и профессиональные</w:t>
            </w:r>
          </w:p>
          <w:p w:rsidR="00AB1C21" w:rsidRPr="00BC47F7" w:rsidRDefault="00AB1C21" w:rsidP="00C026A0">
            <w:pPr>
              <w:autoSpaceDE w:val="0"/>
              <w:autoSpaceDN w:val="0"/>
              <w:adjustRightInd w:val="0"/>
            </w:pPr>
            <w:r w:rsidRPr="00BC47F7">
              <w:t>коммуникации, в том числе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w:t>
            </w:r>
            <w:r>
              <w:t xml:space="preserve"> (</w:t>
            </w:r>
            <w:r w:rsidRPr="00BC47F7">
              <w:t>ах).</w:t>
            </w:r>
          </w:p>
          <w:p w:rsidR="00AB1C21" w:rsidRDefault="00AB1C21" w:rsidP="00C026A0">
            <w:pPr>
              <w:autoSpaceDE w:val="0"/>
              <w:autoSpaceDN w:val="0"/>
              <w:adjustRightInd w:val="0"/>
            </w:pPr>
            <w:r w:rsidRPr="00BC47F7">
              <w:t xml:space="preserve">Владеть: </w:t>
            </w:r>
          </w:p>
          <w:p w:rsidR="00AB1C21" w:rsidRPr="00BC47F7" w:rsidRDefault="00AB1C21" w:rsidP="00C026A0">
            <w:pPr>
              <w:autoSpaceDE w:val="0"/>
              <w:autoSpaceDN w:val="0"/>
              <w:adjustRightInd w:val="0"/>
            </w:pPr>
            <w:r>
              <w:t xml:space="preserve">- </w:t>
            </w:r>
            <w:r w:rsidRPr="00BC47F7">
              <w:t>навыком свободной</w:t>
            </w:r>
          </w:p>
          <w:p w:rsidR="00AB1C21" w:rsidRPr="00BC47F7" w:rsidRDefault="00AB1C21" w:rsidP="00C026A0">
            <w:pPr>
              <w:autoSpaceDE w:val="0"/>
              <w:autoSpaceDN w:val="0"/>
              <w:adjustRightInd w:val="0"/>
            </w:pPr>
            <w:r w:rsidRPr="00BC47F7">
              <w:t>коммуникации, в том числе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языке(ах), в</w:t>
            </w:r>
          </w:p>
          <w:p w:rsidR="00AB1C21" w:rsidRDefault="00AB1C21" w:rsidP="00C026A0">
            <w:pPr>
              <w:autoSpaceDE w:val="0"/>
              <w:autoSpaceDN w:val="0"/>
              <w:adjustRightInd w:val="0"/>
            </w:pPr>
            <w:r w:rsidRPr="00BC47F7">
              <w:t>профессиональной сфере.</w:t>
            </w:r>
          </w:p>
          <w:p w:rsidR="00AB1C21" w:rsidRDefault="00AB1C21" w:rsidP="00C026A0">
            <w:pPr>
              <w:autoSpaceDE w:val="0"/>
              <w:autoSpaceDN w:val="0"/>
              <w:adjustRightInd w:val="0"/>
            </w:pPr>
          </w:p>
          <w:p w:rsidR="00AB1C21" w:rsidRDefault="00AB1C21" w:rsidP="00C026A0">
            <w:pPr>
              <w:autoSpaceDE w:val="0"/>
              <w:autoSpaceDN w:val="0"/>
              <w:adjustRightInd w:val="0"/>
            </w:pPr>
            <w:r w:rsidRPr="00BC47F7">
              <w:t xml:space="preserve">Знать: </w:t>
            </w:r>
          </w:p>
          <w:p w:rsidR="00AB1C21" w:rsidRPr="00BC47F7" w:rsidRDefault="00AB1C21" w:rsidP="00C026A0">
            <w:pPr>
              <w:autoSpaceDE w:val="0"/>
              <w:autoSpaceDN w:val="0"/>
              <w:adjustRightInd w:val="0"/>
            </w:pPr>
            <w:r>
              <w:t xml:space="preserve">- </w:t>
            </w:r>
            <w:r w:rsidRPr="00BC47F7">
              <w:t>теорию и технологии</w:t>
            </w:r>
          </w:p>
          <w:p w:rsidR="00AB1C21" w:rsidRPr="00BC47F7" w:rsidRDefault="00AB1C21" w:rsidP="00C026A0">
            <w:pPr>
              <w:autoSpaceDE w:val="0"/>
              <w:autoSpaceDN w:val="0"/>
              <w:adjustRightInd w:val="0"/>
            </w:pPr>
            <w:r w:rsidRPr="00BC47F7">
              <w:t>межкультурного взаимодействия.</w:t>
            </w:r>
          </w:p>
          <w:p w:rsidR="00AB1C21" w:rsidRDefault="00AB1C21" w:rsidP="00C026A0">
            <w:pPr>
              <w:autoSpaceDE w:val="0"/>
              <w:autoSpaceDN w:val="0"/>
              <w:adjustRightInd w:val="0"/>
            </w:pPr>
            <w:r w:rsidRPr="00BC47F7">
              <w:t xml:space="preserve">Уметь: </w:t>
            </w:r>
          </w:p>
          <w:p w:rsidR="00AB1C21" w:rsidRPr="00BC47F7" w:rsidRDefault="00AB1C21" w:rsidP="00C026A0">
            <w:pPr>
              <w:autoSpaceDE w:val="0"/>
              <w:autoSpaceDN w:val="0"/>
              <w:adjustRightInd w:val="0"/>
            </w:pPr>
            <w:r>
              <w:t xml:space="preserve">- </w:t>
            </w:r>
            <w:r w:rsidRPr="00BC47F7">
              <w:t>применять технологии</w:t>
            </w:r>
          </w:p>
          <w:p w:rsidR="00AB1C21" w:rsidRPr="00BC47F7" w:rsidRDefault="00AB1C21" w:rsidP="00C026A0">
            <w:pPr>
              <w:autoSpaceDE w:val="0"/>
              <w:autoSpaceDN w:val="0"/>
              <w:adjustRightInd w:val="0"/>
            </w:pPr>
            <w:r w:rsidRPr="00BC47F7">
              <w:t>межкультурного взаимодействия.</w:t>
            </w:r>
          </w:p>
          <w:p w:rsidR="00AB1C21" w:rsidRDefault="00AB1C21" w:rsidP="00C026A0">
            <w:pPr>
              <w:autoSpaceDE w:val="0"/>
              <w:autoSpaceDN w:val="0"/>
              <w:adjustRightInd w:val="0"/>
            </w:pPr>
            <w:r w:rsidRPr="00BC47F7">
              <w:t xml:space="preserve">Владеть: </w:t>
            </w:r>
          </w:p>
          <w:p w:rsidR="00AB1C21" w:rsidRDefault="00AB1C21" w:rsidP="00C026A0">
            <w:pPr>
              <w:autoSpaceDE w:val="0"/>
              <w:autoSpaceDN w:val="0"/>
              <w:adjustRightInd w:val="0"/>
            </w:pPr>
            <w:r>
              <w:t xml:space="preserve">- </w:t>
            </w:r>
            <w:r w:rsidRPr="00BC47F7">
              <w:t>технологией межкультурного взаимодействия.</w:t>
            </w:r>
          </w:p>
          <w:p w:rsidR="00AB1C21" w:rsidRDefault="00AB1C21" w:rsidP="00C026A0">
            <w:pPr>
              <w:autoSpaceDE w:val="0"/>
              <w:autoSpaceDN w:val="0"/>
              <w:adjustRightInd w:val="0"/>
            </w:pPr>
          </w:p>
          <w:p w:rsidR="00AB1C21" w:rsidRDefault="00AB1C21" w:rsidP="003B317E">
            <w:r w:rsidRPr="00216346">
              <w:t>Знать:</w:t>
            </w:r>
          </w:p>
          <w:p w:rsidR="00AB1C21" w:rsidRDefault="00AB1C21" w:rsidP="003B317E">
            <w:r>
              <w:t xml:space="preserve">-теоретические и прикладные основы психологического тренинга, психологии личности и личностного роста; методические основы организации и осуществления психологического тренинга определенного вида; </w:t>
            </w:r>
          </w:p>
          <w:p w:rsidR="00AB1C21" w:rsidRDefault="00AB1C21" w:rsidP="003B317E">
            <w:r>
              <w:t xml:space="preserve">- социально-психологическую специфику тренинга разных категорий участников; </w:t>
            </w:r>
          </w:p>
          <w:p w:rsidR="00AB1C21" w:rsidRPr="007D76A8" w:rsidRDefault="00AB1C21" w:rsidP="003B317E">
            <w:r>
              <w:t xml:space="preserve">-принципы построения </w:t>
            </w:r>
            <w:proofErr w:type="spellStart"/>
            <w:r>
              <w:t>тренинговых</w:t>
            </w:r>
            <w:proofErr w:type="spellEnd"/>
            <w:r>
              <w:t xml:space="preserve"> программ на базе изучаемых методов социально-психологического воздействия.</w:t>
            </w:r>
          </w:p>
          <w:p w:rsidR="00AB1C21" w:rsidRDefault="00AB1C21" w:rsidP="003B317E">
            <w:r w:rsidRPr="00216346">
              <w:t>Уметь:</w:t>
            </w:r>
          </w:p>
          <w:p w:rsidR="00AB1C21" w:rsidRDefault="00AB1C21" w:rsidP="003B317E">
            <w:r>
              <w:t>-планировать и осуществлять непрерывные процессы самопознания и саморазвития;</w:t>
            </w:r>
          </w:p>
          <w:p w:rsidR="00AB1C21" w:rsidRDefault="00AB1C21" w:rsidP="003B317E">
            <w:r>
              <w:t>-расширять, углублять и совершенствовать свой личностный и профессиональный потенциал;</w:t>
            </w:r>
          </w:p>
          <w:p w:rsidR="00AB1C21" w:rsidRDefault="00AB1C21" w:rsidP="003B317E">
            <w:pPr>
              <w:autoSpaceDE w:val="0"/>
              <w:autoSpaceDN w:val="0"/>
              <w:adjustRightInd w:val="0"/>
              <w:rPr>
                <w:rFonts w:ascii="Times New Roman CYR" w:hAnsi="Times New Roman CYR" w:cs="Times New Roman CYR"/>
              </w:rPr>
            </w:pPr>
            <w:r>
              <w:t xml:space="preserve">-эффективно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AB1C21" w:rsidRDefault="00AB1C21" w:rsidP="003B317E">
            <w:pPr>
              <w:autoSpaceDE w:val="0"/>
              <w:autoSpaceDN w:val="0"/>
              <w:adjustRightInd w:val="0"/>
            </w:pPr>
            <w:r>
              <w:rPr>
                <w:rFonts w:ascii="Times New Roman CYR" w:hAnsi="Times New Roman CYR" w:cs="Times New Roman CYR"/>
              </w:rPr>
              <w:t>различий групп населения</w:t>
            </w:r>
            <w:r>
              <w:t xml:space="preserve">; </w:t>
            </w:r>
          </w:p>
          <w:p w:rsidR="00AB1C21" w:rsidRDefault="00AB1C21" w:rsidP="003B317E">
            <w:pPr>
              <w:autoSpaceDE w:val="0"/>
              <w:autoSpaceDN w:val="0"/>
              <w:adjustRightInd w:val="0"/>
            </w:pPr>
            <w:r>
              <w:t xml:space="preserve">-эффективно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предупреждению возможного неблагополучия в психическом и личностном развитии участников социально-культурной деятельности.</w:t>
            </w:r>
          </w:p>
          <w:p w:rsidR="00AB1C21" w:rsidRDefault="00AB1C21" w:rsidP="003B317E">
            <w:pPr>
              <w:autoSpaceDE w:val="0"/>
              <w:autoSpaceDN w:val="0"/>
              <w:adjustRightInd w:val="0"/>
            </w:pPr>
            <w:r w:rsidRPr="00A37369">
              <w:t>Владеть:</w:t>
            </w:r>
          </w:p>
          <w:p w:rsidR="00AB1C21" w:rsidRPr="001D2B28" w:rsidRDefault="00AB1C21" w:rsidP="003B317E">
            <w:pPr>
              <w:autoSpaceDE w:val="0"/>
              <w:autoSpaceDN w:val="0"/>
              <w:adjustRightInd w:val="0"/>
            </w:pPr>
            <w:r>
              <w:t>-с</w:t>
            </w:r>
            <w:r w:rsidRPr="001D2B28">
              <w:t xml:space="preserve">оциально-психологическими </w:t>
            </w:r>
            <w:proofErr w:type="spellStart"/>
            <w:r w:rsidRPr="001D2B28">
              <w:t>методамиуправления</w:t>
            </w:r>
            <w:proofErr w:type="spellEnd"/>
            <w:r w:rsidRPr="001D2B28">
              <w:t xml:space="preserve"> трудовым коллективом </w:t>
            </w:r>
            <w:proofErr w:type="spellStart"/>
            <w:r w:rsidRPr="001D2B28">
              <w:t>всфере</w:t>
            </w:r>
            <w:proofErr w:type="spellEnd"/>
            <w:r w:rsidRPr="001D2B28">
              <w:t xml:space="preserve"> профессиональной и</w:t>
            </w:r>
          </w:p>
          <w:p w:rsidR="00AB1C21" w:rsidRPr="00D82A9D" w:rsidRDefault="00AB1C21" w:rsidP="003B317E">
            <w:pPr>
              <w:autoSpaceDE w:val="0"/>
              <w:autoSpaceDN w:val="0"/>
              <w:adjustRightInd w:val="0"/>
              <w:rPr>
                <w:lang w:eastAsia="en-US"/>
              </w:rPr>
            </w:pPr>
            <w:r w:rsidRPr="001D2B28">
              <w:t>педагогической деятельности.</w:t>
            </w:r>
          </w:p>
        </w:tc>
      </w:tr>
    </w:tbl>
    <w:p w:rsidR="00AB1C21" w:rsidRPr="00DC11F5" w:rsidRDefault="00AB1C21" w:rsidP="00E67765">
      <w:pPr>
        <w:tabs>
          <w:tab w:val="left" w:pos="6131"/>
        </w:tabs>
        <w:autoSpaceDE w:val="0"/>
        <w:autoSpaceDN w:val="0"/>
        <w:adjustRightInd w:val="0"/>
        <w:ind w:left="142"/>
        <w:jc w:val="both"/>
        <w:rPr>
          <w:b/>
          <w:bCs/>
          <w:i/>
          <w:iCs/>
        </w:rPr>
      </w:pPr>
    </w:p>
    <w:p w:rsidR="00AB1C21" w:rsidRPr="00DC11F5" w:rsidRDefault="00AB1C2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B1C21" w:rsidRPr="00DC11F5" w:rsidRDefault="00AB1C21" w:rsidP="00622722">
      <w:pPr>
        <w:ind w:firstLine="709"/>
        <w:jc w:val="both"/>
      </w:pPr>
      <w:r w:rsidRPr="00DC11F5">
        <w:t xml:space="preserve">Дисциплина относится </w:t>
      </w:r>
      <w:proofErr w:type="spellStart"/>
      <w:r w:rsidRPr="00DC11F5">
        <w:t>к</w:t>
      </w:r>
      <w:r>
        <w:t>части</w:t>
      </w:r>
      <w:proofErr w:type="spellEnd"/>
      <w:r>
        <w:t xml:space="preserve">, формируемой участниками образовательных отношений «Дисциплины (модули) по выбору 2 (ДВ 2)» </w:t>
      </w:r>
      <w:r w:rsidRPr="00DC11F5">
        <w:t xml:space="preserve">учебного плана. </w:t>
      </w:r>
    </w:p>
    <w:p w:rsidR="00AB1C21" w:rsidRPr="00DC11F5" w:rsidRDefault="00AB1C21" w:rsidP="00622722">
      <w:pPr>
        <w:ind w:firstLine="709"/>
        <w:jc w:val="both"/>
      </w:pPr>
    </w:p>
    <w:p w:rsidR="00AB1C21" w:rsidRPr="00DC11F5" w:rsidRDefault="00AB1C21" w:rsidP="00C32B8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B1C21" w:rsidRPr="00DC11F5" w:rsidRDefault="00AB1C2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B1C21" w:rsidRPr="00DC11F5" w:rsidTr="00B845BD">
        <w:trPr>
          <w:trHeight w:val="614"/>
        </w:trPr>
        <w:tc>
          <w:tcPr>
            <w:tcW w:w="1967" w:type="dxa"/>
          </w:tcPr>
          <w:p w:rsidR="00AB1C21" w:rsidRPr="00DC11F5" w:rsidRDefault="00AB1C21" w:rsidP="00637074">
            <w:pPr>
              <w:suppressAutoHyphens/>
              <w:jc w:val="both"/>
            </w:pPr>
            <w:r w:rsidRPr="00DC11F5">
              <w:t>Код компетенции</w:t>
            </w:r>
          </w:p>
        </w:tc>
        <w:tc>
          <w:tcPr>
            <w:tcW w:w="2394" w:type="dxa"/>
          </w:tcPr>
          <w:p w:rsidR="00AB1C21" w:rsidRPr="00DC11F5" w:rsidRDefault="00AB1C21" w:rsidP="00637074">
            <w:pPr>
              <w:suppressAutoHyphens/>
              <w:jc w:val="both"/>
            </w:pPr>
            <w:r w:rsidRPr="00DC11F5">
              <w:t>Предшествующие дисциплины</w:t>
            </w:r>
          </w:p>
        </w:tc>
        <w:tc>
          <w:tcPr>
            <w:tcW w:w="2835" w:type="dxa"/>
          </w:tcPr>
          <w:p w:rsidR="00AB1C21" w:rsidRPr="00DC11F5" w:rsidRDefault="00AB1C21" w:rsidP="00637074">
            <w:pPr>
              <w:suppressAutoHyphens/>
              <w:jc w:val="both"/>
            </w:pPr>
            <w:r w:rsidRPr="00DC11F5">
              <w:t>Параллельно осваиваемые</w:t>
            </w:r>
          </w:p>
        </w:tc>
        <w:tc>
          <w:tcPr>
            <w:tcW w:w="2835" w:type="dxa"/>
          </w:tcPr>
          <w:p w:rsidR="00AB1C21" w:rsidRPr="00DC11F5" w:rsidRDefault="00AB1C21" w:rsidP="00637074">
            <w:pPr>
              <w:suppressAutoHyphens/>
              <w:jc w:val="both"/>
            </w:pPr>
            <w:r w:rsidRPr="00DC11F5">
              <w:t>Последующие дисциплины</w:t>
            </w:r>
          </w:p>
        </w:tc>
      </w:tr>
      <w:tr w:rsidR="00AB1C21" w:rsidRPr="00DC11F5" w:rsidTr="00B845BD">
        <w:trPr>
          <w:trHeight w:val="2693"/>
        </w:trPr>
        <w:tc>
          <w:tcPr>
            <w:tcW w:w="1967" w:type="dxa"/>
          </w:tcPr>
          <w:p w:rsidR="00AB1C21" w:rsidRPr="006508DE" w:rsidRDefault="00AB1C21" w:rsidP="00637074">
            <w:pPr>
              <w:suppressAutoHyphens/>
              <w:jc w:val="both"/>
              <w:rPr>
                <w:highlight w:val="yellow"/>
              </w:rPr>
            </w:pPr>
            <w:r w:rsidRPr="00D82A9D">
              <w:t>ПК-4</w:t>
            </w:r>
          </w:p>
        </w:tc>
        <w:tc>
          <w:tcPr>
            <w:tcW w:w="2394" w:type="dxa"/>
          </w:tcPr>
          <w:p w:rsidR="00AB1C21" w:rsidRPr="006508DE" w:rsidRDefault="00AB1C21" w:rsidP="00637074">
            <w:pPr>
              <w:suppressAutoHyphens/>
              <w:jc w:val="both"/>
              <w:rPr>
                <w:highlight w:val="yellow"/>
              </w:rPr>
            </w:pPr>
          </w:p>
        </w:tc>
        <w:tc>
          <w:tcPr>
            <w:tcW w:w="2835" w:type="dxa"/>
          </w:tcPr>
          <w:p w:rsidR="00AB1C21" w:rsidRPr="00D82A9D" w:rsidRDefault="00AB1C21" w:rsidP="00637074">
            <w:pPr>
              <w:suppressAutoHyphens/>
              <w:jc w:val="both"/>
            </w:pPr>
            <w:r w:rsidRPr="00D82A9D">
              <w:t>Психология мотивации.</w:t>
            </w:r>
          </w:p>
          <w:p w:rsidR="00AB1C21" w:rsidRPr="006508DE" w:rsidRDefault="00AB1C21" w:rsidP="00637074">
            <w:pPr>
              <w:suppressAutoHyphens/>
              <w:jc w:val="both"/>
              <w:rPr>
                <w:highlight w:val="yellow"/>
              </w:rPr>
            </w:pPr>
            <w:r w:rsidRPr="00D82A9D">
              <w:t>Психологический тренинг.</w:t>
            </w:r>
          </w:p>
          <w:p w:rsidR="00AB1C21" w:rsidRPr="006508DE" w:rsidRDefault="00AB1C21" w:rsidP="00637074">
            <w:pPr>
              <w:suppressAutoHyphens/>
              <w:jc w:val="both"/>
              <w:rPr>
                <w:highlight w:val="yellow"/>
              </w:rPr>
            </w:pPr>
          </w:p>
        </w:tc>
        <w:tc>
          <w:tcPr>
            <w:tcW w:w="2835" w:type="dxa"/>
          </w:tcPr>
          <w:p w:rsidR="00AB1C21" w:rsidRDefault="00AB1C21" w:rsidP="00C32A0E">
            <w:pPr>
              <w:suppressAutoHyphens/>
            </w:pPr>
            <w:r w:rsidRPr="00AD52D3">
              <w:t>Менеджмент качества в сфере социально-культурной деятельности</w:t>
            </w:r>
            <w:r>
              <w:t>.</w:t>
            </w:r>
          </w:p>
          <w:p w:rsidR="00AB1C21" w:rsidRDefault="00AB1C21" w:rsidP="00C32A0E">
            <w:pPr>
              <w:suppressAutoHyphens/>
            </w:pPr>
            <w:r w:rsidRPr="004C6B34">
              <w:t>Управление персоналом в социально-культурной сфере</w:t>
            </w:r>
            <w:r>
              <w:t>.</w:t>
            </w:r>
          </w:p>
          <w:p w:rsidR="00AB1C21" w:rsidRPr="00D82A9D" w:rsidRDefault="00AB1C21" w:rsidP="00C32A0E">
            <w:pPr>
              <w:suppressAutoHyphens/>
              <w:jc w:val="both"/>
            </w:pPr>
            <w:r w:rsidRPr="00C77E89">
              <w:t>Кадровая политика и кадровый аудит в учреждениях социально-культурной сферы</w:t>
            </w:r>
            <w:r>
              <w:t>.</w:t>
            </w:r>
          </w:p>
        </w:tc>
      </w:tr>
      <w:tr w:rsidR="00AB1C21" w:rsidRPr="00DC11F5" w:rsidTr="00743ADD">
        <w:trPr>
          <w:trHeight w:val="2604"/>
        </w:trPr>
        <w:tc>
          <w:tcPr>
            <w:tcW w:w="1967" w:type="dxa"/>
          </w:tcPr>
          <w:p w:rsidR="00AB1C21" w:rsidRDefault="00AB1C21" w:rsidP="00637074">
            <w:pPr>
              <w:suppressAutoHyphens/>
              <w:jc w:val="both"/>
            </w:pPr>
            <w:r>
              <w:t>УК-4</w:t>
            </w:r>
          </w:p>
        </w:tc>
        <w:tc>
          <w:tcPr>
            <w:tcW w:w="2394" w:type="dxa"/>
          </w:tcPr>
          <w:p w:rsidR="00AB1C21" w:rsidRDefault="00AB1C21" w:rsidP="00637074">
            <w:pPr>
              <w:suppressAutoHyphens/>
              <w:jc w:val="both"/>
            </w:pPr>
            <w:r>
              <w:t>Информационные технологии в профессиональной деятельности.</w:t>
            </w:r>
          </w:p>
        </w:tc>
        <w:tc>
          <w:tcPr>
            <w:tcW w:w="2835" w:type="dxa"/>
          </w:tcPr>
          <w:p w:rsidR="00AB1C21" w:rsidRDefault="00AB1C21" w:rsidP="00637074">
            <w:pPr>
              <w:suppressAutoHyphens/>
              <w:jc w:val="both"/>
            </w:pPr>
            <w:r>
              <w:t>Информационные технологии в профессиональной деятельности.</w:t>
            </w:r>
          </w:p>
          <w:p w:rsidR="00AB1C21" w:rsidRDefault="00AB1C21" w:rsidP="00637074">
            <w:pPr>
              <w:suppressAutoHyphens/>
              <w:jc w:val="both"/>
            </w:pPr>
            <w:r>
              <w:t>Иностранный язык в деловом и профессиональном общении.</w:t>
            </w:r>
          </w:p>
        </w:tc>
        <w:tc>
          <w:tcPr>
            <w:tcW w:w="2835" w:type="dxa"/>
          </w:tcPr>
          <w:p w:rsidR="00AB1C21" w:rsidRDefault="00AB1C21" w:rsidP="00FF579A">
            <w:pPr>
              <w:suppressAutoHyphens/>
            </w:pPr>
            <w:r>
              <w:t>Деловая речь и ораторское искусство. Иностранный язык в деловом и профессиональном общении.</w:t>
            </w:r>
          </w:p>
        </w:tc>
      </w:tr>
      <w:tr w:rsidR="00AB1C21" w:rsidRPr="00DC11F5" w:rsidTr="00E61D83">
        <w:trPr>
          <w:trHeight w:val="1832"/>
        </w:trPr>
        <w:tc>
          <w:tcPr>
            <w:tcW w:w="1967" w:type="dxa"/>
          </w:tcPr>
          <w:p w:rsidR="00AB1C21" w:rsidRDefault="00AB1C21" w:rsidP="00637074">
            <w:pPr>
              <w:suppressAutoHyphens/>
              <w:jc w:val="both"/>
            </w:pPr>
            <w:r>
              <w:t>УК-5</w:t>
            </w:r>
          </w:p>
        </w:tc>
        <w:tc>
          <w:tcPr>
            <w:tcW w:w="2394" w:type="dxa"/>
          </w:tcPr>
          <w:p w:rsidR="00AB1C21" w:rsidRDefault="00AB1C21" w:rsidP="00743ADD">
            <w:pPr>
              <w:suppressAutoHyphens/>
              <w:jc w:val="both"/>
            </w:pPr>
            <w:r>
              <w:t>Профессиональная этика.</w:t>
            </w:r>
          </w:p>
          <w:p w:rsidR="00AB1C21" w:rsidRDefault="00AB1C21" w:rsidP="00743ADD">
            <w:pPr>
              <w:suppressAutoHyphens/>
            </w:pPr>
            <w:r>
              <w:t>Социальная мобильность и основы здорового образа жизни.</w:t>
            </w:r>
          </w:p>
        </w:tc>
        <w:tc>
          <w:tcPr>
            <w:tcW w:w="2835" w:type="dxa"/>
          </w:tcPr>
          <w:p w:rsidR="00AB1C21" w:rsidRDefault="00AB1C21" w:rsidP="00FF579A">
            <w:pPr>
              <w:suppressAutoHyphens/>
            </w:pPr>
            <w:r>
              <w:t>История и методология теории социально-культурной деятельности.</w:t>
            </w:r>
          </w:p>
        </w:tc>
        <w:tc>
          <w:tcPr>
            <w:tcW w:w="2835" w:type="dxa"/>
          </w:tcPr>
          <w:p w:rsidR="00AB1C21" w:rsidRDefault="00AB1C21" w:rsidP="00FF579A">
            <w:pPr>
              <w:suppressAutoHyphens/>
            </w:pPr>
            <w:r>
              <w:t>История и методология теории социально-культурной деятельности.</w:t>
            </w:r>
          </w:p>
        </w:tc>
      </w:tr>
    </w:tbl>
    <w:p w:rsidR="00AB1C21" w:rsidRDefault="00AB1C21" w:rsidP="00FC3B95">
      <w:pPr>
        <w:ind w:firstLine="567"/>
        <w:jc w:val="both"/>
      </w:pPr>
    </w:p>
    <w:p w:rsidR="00AB1C21" w:rsidRPr="00DC11F5" w:rsidRDefault="00AB1C2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B1C21" w:rsidRPr="00DC11F5" w:rsidRDefault="00AB1C21" w:rsidP="00E8101E">
      <w:pPr>
        <w:suppressAutoHyphens/>
        <w:ind w:firstLine="709"/>
        <w:jc w:val="both"/>
        <w:rPr>
          <w:highlight w:val="yellow"/>
        </w:rPr>
      </w:pPr>
    </w:p>
    <w:p w:rsidR="00AB1C21" w:rsidRPr="00DC11F5" w:rsidRDefault="00AB1C21" w:rsidP="00034A75">
      <w:pPr>
        <w:pStyle w:val="a3"/>
        <w:numPr>
          <w:ilvl w:val="0"/>
          <w:numId w:val="2"/>
        </w:numPr>
        <w:jc w:val="both"/>
        <w:rPr>
          <w:b/>
          <w:i/>
        </w:rPr>
      </w:pPr>
      <w:r w:rsidRPr="00DC11F5">
        <w:rPr>
          <w:b/>
          <w:i/>
        </w:rPr>
        <w:t>Объем дисциплины</w:t>
      </w:r>
    </w:p>
    <w:p w:rsidR="00AB1C21" w:rsidRPr="00DC11F5" w:rsidRDefault="00AB1C2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B1C2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sidRPr="00DC11F5">
              <w:rPr>
                <w:b/>
                <w:bCs/>
                <w:i/>
                <w:iCs/>
              </w:rPr>
              <w:t>Формы обучения</w:t>
            </w:r>
          </w:p>
        </w:tc>
      </w:tr>
      <w:tr w:rsidR="00AB1C2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sidRPr="00DC11F5">
              <w:rPr>
                <w:b/>
                <w:bCs/>
                <w:i/>
                <w:iCs/>
              </w:rPr>
              <w:t>Заочная</w:t>
            </w:r>
          </w:p>
        </w:tc>
      </w:tr>
      <w:tr w:rsidR="00AB1C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Pr>
                <w:color w:val="000000"/>
              </w:rPr>
              <w:t>3</w:t>
            </w:r>
            <w:r w:rsidRPr="00DC11F5">
              <w:rPr>
                <w:color w:val="000000"/>
              </w:rPr>
              <w:t>/</w:t>
            </w:r>
            <w:r>
              <w:rPr>
                <w:color w:val="000000"/>
              </w:rPr>
              <w:t>108</w:t>
            </w:r>
          </w:p>
        </w:tc>
      </w:tr>
      <w:tr w:rsidR="00AB1C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color w:val="000000"/>
              </w:rPr>
            </w:pPr>
            <w:r>
              <w:rPr>
                <w:color w:val="000000"/>
              </w:rPr>
              <w:t>1 курс</w:t>
            </w:r>
          </w:p>
        </w:tc>
      </w:tr>
      <w:tr w:rsidR="00AB1C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pPr>
          </w:p>
        </w:tc>
      </w:tr>
      <w:tr w:rsidR="00AB1C2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B1C21" w:rsidRPr="00DC11F5" w:rsidRDefault="00AB1C2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2415D5" w:rsidRDefault="00AB1C21" w:rsidP="00637074">
            <w:pPr>
              <w:jc w:val="center"/>
            </w:pPr>
            <w:r>
              <w:t>6</w:t>
            </w:r>
          </w:p>
        </w:tc>
      </w:tr>
      <w:tr w:rsidR="00AB1C21" w:rsidRPr="00DC11F5" w:rsidTr="00637074">
        <w:trPr>
          <w:trHeight w:val="1"/>
        </w:trPr>
        <w:tc>
          <w:tcPr>
            <w:tcW w:w="250" w:type="dxa"/>
            <w:vMerge/>
            <w:tcBorders>
              <w:left w:val="single" w:sz="2" w:space="0" w:color="000000"/>
              <w:right w:val="single" w:sz="2" w:space="0" w:color="000000"/>
            </w:tcBorders>
            <w:shd w:val="clear" w:color="000000" w:fill="FFFFFF"/>
          </w:tcPr>
          <w:p w:rsidR="00AB1C21" w:rsidRPr="00DC11F5" w:rsidRDefault="00AB1C2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2415D5" w:rsidRDefault="00AB1C21" w:rsidP="00637074">
            <w:pPr>
              <w:jc w:val="center"/>
            </w:pPr>
            <w:r>
              <w:t>12*</w:t>
            </w:r>
          </w:p>
        </w:tc>
      </w:tr>
      <w:tr w:rsidR="00AB1C21" w:rsidRPr="00DC11F5" w:rsidTr="00637074">
        <w:trPr>
          <w:trHeight w:val="1"/>
        </w:trPr>
        <w:tc>
          <w:tcPr>
            <w:tcW w:w="250" w:type="dxa"/>
            <w:vMerge/>
            <w:tcBorders>
              <w:left w:val="single" w:sz="2" w:space="0" w:color="000000"/>
              <w:right w:val="single" w:sz="2" w:space="0" w:color="000000"/>
            </w:tcBorders>
            <w:shd w:val="clear" w:color="000000" w:fill="FFFFFF"/>
          </w:tcPr>
          <w:p w:rsidR="00AB1C21" w:rsidRPr="00DC11F5" w:rsidRDefault="00AB1C2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p>
        </w:tc>
      </w:tr>
      <w:tr w:rsidR="00AB1C21" w:rsidRPr="00DC11F5" w:rsidTr="00637074">
        <w:trPr>
          <w:trHeight w:val="1"/>
        </w:trPr>
        <w:tc>
          <w:tcPr>
            <w:tcW w:w="250" w:type="dxa"/>
            <w:vMerge/>
            <w:tcBorders>
              <w:left w:val="single" w:sz="2" w:space="0" w:color="000000"/>
              <w:right w:val="single" w:sz="2" w:space="0" w:color="000000"/>
            </w:tcBorders>
            <w:shd w:val="clear" w:color="000000" w:fill="FFFFFF"/>
          </w:tcPr>
          <w:p w:rsidR="00AB1C21" w:rsidRPr="00DC11F5" w:rsidRDefault="00AB1C2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pPr>
            <w:r>
              <w:t>2</w:t>
            </w:r>
          </w:p>
          <w:p w:rsidR="00AB1C21" w:rsidRPr="00DC11F5" w:rsidRDefault="00AB1C2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2415D5" w:rsidRDefault="00AB1C21" w:rsidP="00637074">
            <w:pPr>
              <w:jc w:val="center"/>
            </w:pPr>
            <w:r>
              <w:t>4</w:t>
            </w:r>
          </w:p>
        </w:tc>
      </w:tr>
      <w:tr w:rsidR="00AB1C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2415D5" w:rsidRDefault="00AB1C21" w:rsidP="00637074">
            <w:pPr>
              <w:jc w:val="center"/>
            </w:pPr>
            <w:r>
              <w:t>86</w:t>
            </w:r>
          </w:p>
        </w:tc>
      </w:tr>
    </w:tbl>
    <w:p w:rsidR="00AB1C21" w:rsidRPr="000401BE" w:rsidRDefault="00AB1C21" w:rsidP="0035701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B1C21" w:rsidRPr="00DC11F5" w:rsidRDefault="00AB1C21" w:rsidP="001E43EC">
      <w:pPr>
        <w:ind w:left="360"/>
        <w:jc w:val="both"/>
      </w:pPr>
    </w:p>
    <w:p w:rsidR="00AB1C21" w:rsidRPr="00DC11F5" w:rsidRDefault="00AB1C21" w:rsidP="00292248">
      <w:pPr>
        <w:autoSpaceDE w:val="0"/>
        <w:autoSpaceDN w:val="0"/>
        <w:adjustRightInd w:val="0"/>
        <w:jc w:val="both"/>
        <w:rPr>
          <w:b/>
          <w:bCs/>
          <w:i/>
          <w:iCs/>
        </w:rPr>
      </w:pPr>
    </w:p>
    <w:p w:rsidR="00AB1C21" w:rsidRPr="00DC11F5" w:rsidRDefault="00AB1C2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B1C21" w:rsidRPr="00DC11F5" w:rsidRDefault="00AB1C21" w:rsidP="0099483A">
      <w:pPr>
        <w:pStyle w:val="a3"/>
        <w:ind w:left="502"/>
        <w:jc w:val="both"/>
        <w:rPr>
          <w:b/>
          <w:i/>
        </w:rPr>
      </w:pPr>
    </w:p>
    <w:p w:rsidR="00AB1C21" w:rsidRPr="00DC11F5" w:rsidRDefault="00AB1C21"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AB1C21" w:rsidRPr="00DC11F5" w:rsidRDefault="00AB1C21" w:rsidP="00034A75">
      <w:pPr>
        <w:pStyle w:val="a3"/>
        <w:ind w:left="1724"/>
        <w:jc w:val="both"/>
        <w:rPr>
          <w:b/>
        </w:rPr>
      </w:pPr>
      <w:r w:rsidRPr="00DC11F5">
        <w:rPr>
          <w:b/>
        </w:rPr>
        <w:t>4.1.1</w:t>
      </w:r>
      <w:r>
        <w:rPr>
          <w:b/>
        </w:rPr>
        <w:t xml:space="preserve">. </w:t>
      </w:r>
      <w:r w:rsidRPr="00DC11F5">
        <w:rPr>
          <w:b/>
        </w:rPr>
        <w:t>Очная форма обучения</w:t>
      </w:r>
    </w:p>
    <w:p w:rsidR="00AB1C21" w:rsidRPr="00DC11F5" w:rsidRDefault="00AB1C21" w:rsidP="00034A75">
      <w:pPr>
        <w:pStyle w:val="a3"/>
        <w:ind w:left="1724"/>
        <w:jc w:val="both"/>
        <w:rPr>
          <w:b/>
        </w:rPr>
      </w:pPr>
    </w:p>
    <w:p w:rsidR="00AB1C21" w:rsidRPr="00DC11F5" w:rsidRDefault="00AB1C2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B1C21" w:rsidRPr="00DC11F5" w:rsidTr="00935672">
        <w:tc>
          <w:tcPr>
            <w:tcW w:w="664" w:type="dxa"/>
            <w:vMerge w:val="restart"/>
          </w:tcPr>
          <w:p w:rsidR="00AB1C21" w:rsidRPr="00DC11F5" w:rsidRDefault="00AB1C21" w:rsidP="00935672">
            <w:pPr>
              <w:jc w:val="center"/>
              <w:rPr>
                <w:b/>
              </w:rPr>
            </w:pPr>
          </w:p>
          <w:p w:rsidR="00AB1C21" w:rsidRPr="00DC11F5" w:rsidRDefault="00AB1C21" w:rsidP="00935672">
            <w:pPr>
              <w:jc w:val="center"/>
              <w:rPr>
                <w:b/>
              </w:rPr>
            </w:pPr>
            <w:r w:rsidRPr="00DC11F5">
              <w:rPr>
                <w:b/>
              </w:rPr>
              <w:t>№ п/п</w:t>
            </w:r>
          </w:p>
        </w:tc>
        <w:tc>
          <w:tcPr>
            <w:tcW w:w="2708" w:type="dxa"/>
            <w:vMerge w:val="restart"/>
          </w:tcPr>
          <w:p w:rsidR="00AB1C21" w:rsidRPr="00DC11F5" w:rsidRDefault="00AB1C21" w:rsidP="00935672">
            <w:pPr>
              <w:jc w:val="center"/>
              <w:rPr>
                <w:b/>
              </w:rPr>
            </w:pPr>
          </w:p>
          <w:p w:rsidR="00AB1C21" w:rsidRPr="00DC11F5" w:rsidRDefault="00AB1C21" w:rsidP="00935672">
            <w:pPr>
              <w:jc w:val="center"/>
              <w:rPr>
                <w:b/>
              </w:rPr>
            </w:pPr>
            <w:r w:rsidRPr="00DC11F5">
              <w:rPr>
                <w:b/>
              </w:rPr>
              <w:t>Раздел/тема</w:t>
            </w:r>
          </w:p>
        </w:tc>
        <w:tc>
          <w:tcPr>
            <w:tcW w:w="4839" w:type="dxa"/>
            <w:gridSpan w:val="4"/>
          </w:tcPr>
          <w:p w:rsidR="00AB1C21" w:rsidRPr="00DC11F5" w:rsidRDefault="00AB1C21" w:rsidP="00935672">
            <w:pPr>
              <w:jc w:val="center"/>
              <w:rPr>
                <w:b/>
              </w:rPr>
            </w:pPr>
            <w:r w:rsidRPr="00DC11F5">
              <w:rPr>
                <w:b/>
              </w:rPr>
              <w:t>Виды учебной работы (в часах)</w:t>
            </w:r>
          </w:p>
        </w:tc>
      </w:tr>
      <w:tr w:rsidR="00AB1C21" w:rsidRPr="00DC11F5" w:rsidTr="00935672">
        <w:tc>
          <w:tcPr>
            <w:tcW w:w="664" w:type="dxa"/>
            <w:vMerge/>
          </w:tcPr>
          <w:p w:rsidR="00AB1C21" w:rsidRPr="00DC11F5" w:rsidRDefault="00AB1C21" w:rsidP="00935672">
            <w:pPr>
              <w:jc w:val="center"/>
              <w:rPr>
                <w:b/>
              </w:rPr>
            </w:pPr>
          </w:p>
        </w:tc>
        <w:tc>
          <w:tcPr>
            <w:tcW w:w="2708" w:type="dxa"/>
            <w:vMerge/>
          </w:tcPr>
          <w:p w:rsidR="00AB1C21" w:rsidRPr="00DC11F5" w:rsidRDefault="00AB1C21" w:rsidP="00935672">
            <w:pPr>
              <w:jc w:val="center"/>
              <w:rPr>
                <w:b/>
              </w:rPr>
            </w:pPr>
          </w:p>
        </w:tc>
        <w:tc>
          <w:tcPr>
            <w:tcW w:w="2697" w:type="dxa"/>
            <w:gridSpan w:val="3"/>
          </w:tcPr>
          <w:p w:rsidR="00AB1C21" w:rsidRPr="00DC11F5" w:rsidRDefault="00AB1C21" w:rsidP="00935672">
            <w:pPr>
              <w:jc w:val="center"/>
              <w:rPr>
                <w:b/>
              </w:rPr>
            </w:pPr>
            <w:r w:rsidRPr="00DC11F5">
              <w:rPr>
                <w:b/>
              </w:rPr>
              <w:t>Аудиторная работа</w:t>
            </w:r>
          </w:p>
        </w:tc>
        <w:tc>
          <w:tcPr>
            <w:tcW w:w="2142" w:type="dxa"/>
            <w:vMerge w:val="restart"/>
          </w:tcPr>
          <w:p w:rsidR="00AB1C21" w:rsidRPr="00DC11F5" w:rsidRDefault="00AB1C21" w:rsidP="00935672">
            <w:pPr>
              <w:jc w:val="center"/>
              <w:rPr>
                <w:b/>
              </w:rPr>
            </w:pPr>
            <w:r w:rsidRPr="00DC11F5">
              <w:rPr>
                <w:b/>
              </w:rPr>
              <w:t>Самостоятельная работа</w:t>
            </w:r>
          </w:p>
        </w:tc>
      </w:tr>
      <w:tr w:rsidR="00AB1C21" w:rsidRPr="00DC11F5" w:rsidTr="00935672">
        <w:tc>
          <w:tcPr>
            <w:tcW w:w="664" w:type="dxa"/>
            <w:vMerge/>
          </w:tcPr>
          <w:p w:rsidR="00AB1C21" w:rsidRPr="00DC11F5" w:rsidRDefault="00AB1C21" w:rsidP="00935672">
            <w:pPr>
              <w:jc w:val="both"/>
            </w:pPr>
          </w:p>
        </w:tc>
        <w:tc>
          <w:tcPr>
            <w:tcW w:w="2708" w:type="dxa"/>
            <w:vMerge/>
          </w:tcPr>
          <w:p w:rsidR="00AB1C21" w:rsidRPr="00DC11F5" w:rsidRDefault="00AB1C21" w:rsidP="00935672">
            <w:pPr>
              <w:jc w:val="both"/>
            </w:pPr>
          </w:p>
        </w:tc>
        <w:tc>
          <w:tcPr>
            <w:tcW w:w="824" w:type="dxa"/>
          </w:tcPr>
          <w:p w:rsidR="00AB1C21" w:rsidRPr="00DC11F5" w:rsidRDefault="00AB1C21" w:rsidP="00935672">
            <w:pPr>
              <w:jc w:val="center"/>
              <w:rPr>
                <w:b/>
              </w:rPr>
            </w:pPr>
            <w:r w:rsidRPr="00DC11F5">
              <w:rPr>
                <w:b/>
              </w:rPr>
              <w:t>ЛЗ</w:t>
            </w:r>
          </w:p>
        </w:tc>
        <w:tc>
          <w:tcPr>
            <w:tcW w:w="1035" w:type="dxa"/>
          </w:tcPr>
          <w:p w:rsidR="00AB1C21" w:rsidRPr="00DC11F5" w:rsidRDefault="00AB1C21" w:rsidP="00935672">
            <w:pPr>
              <w:jc w:val="center"/>
              <w:rPr>
                <w:b/>
              </w:rPr>
            </w:pPr>
            <w:r w:rsidRPr="00DC11F5">
              <w:rPr>
                <w:b/>
              </w:rPr>
              <w:t>ПЗ</w:t>
            </w:r>
          </w:p>
        </w:tc>
        <w:tc>
          <w:tcPr>
            <w:tcW w:w="838" w:type="dxa"/>
          </w:tcPr>
          <w:p w:rsidR="00AB1C21" w:rsidRPr="00DC11F5" w:rsidRDefault="00AB1C21" w:rsidP="00B97BE2">
            <w:pPr>
              <w:rPr>
                <w:b/>
              </w:rPr>
            </w:pPr>
            <w:proofErr w:type="spellStart"/>
            <w:r w:rsidRPr="00DC11F5">
              <w:rPr>
                <w:b/>
              </w:rPr>
              <w:t>ЛабЗ</w:t>
            </w:r>
            <w:proofErr w:type="spellEnd"/>
          </w:p>
        </w:tc>
        <w:tc>
          <w:tcPr>
            <w:tcW w:w="2142" w:type="dxa"/>
            <w:vMerge/>
          </w:tcPr>
          <w:p w:rsidR="00AB1C21" w:rsidRPr="00DC11F5" w:rsidRDefault="00AB1C21" w:rsidP="00935672">
            <w:pPr>
              <w:jc w:val="both"/>
            </w:pP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1</w:t>
            </w:r>
          </w:p>
        </w:tc>
        <w:tc>
          <w:tcPr>
            <w:tcW w:w="2708" w:type="dxa"/>
          </w:tcPr>
          <w:p w:rsidR="00AB1C21" w:rsidRPr="00DC11F5" w:rsidRDefault="00AB1C21" w:rsidP="00885FD5">
            <w:r>
              <w:t>Теоретические аспекты и детерминанты  межкультурной коммуникации</w:t>
            </w:r>
          </w:p>
        </w:tc>
        <w:tc>
          <w:tcPr>
            <w:tcW w:w="824" w:type="dxa"/>
          </w:tcPr>
          <w:p w:rsidR="00AB1C21" w:rsidRPr="00DC11F5" w:rsidRDefault="00AB1C21" w:rsidP="00935672">
            <w:pPr>
              <w:jc w:val="center"/>
            </w:pPr>
            <w:r>
              <w:t>12</w:t>
            </w:r>
          </w:p>
        </w:tc>
        <w:tc>
          <w:tcPr>
            <w:tcW w:w="1035" w:type="dxa"/>
          </w:tcPr>
          <w:p w:rsidR="00AB1C21" w:rsidRPr="00DC11F5" w:rsidRDefault="00AB1C21" w:rsidP="00935672">
            <w:pPr>
              <w:jc w:val="center"/>
            </w:pPr>
            <w:r>
              <w:t>10</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16</w:t>
            </w: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2</w:t>
            </w:r>
          </w:p>
        </w:tc>
        <w:tc>
          <w:tcPr>
            <w:tcW w:w="2708" w:type="dxa"/>
          </w:tcPr>
          <w:p w:rsidR="00AB1C21" w:rsidRPr="00DC11F5" w:rsidRDefault="00AB1C21" w:rsidP="00935672">
            <w:pPr>
              <w:jc w:val="both"/>
            </w:pPr>
            <w:r>
              <w:t>Механизмы и результаты межкультурной коммуникации</w:t>
            </w:r>
          </w:p>
        </w:tc>
        <w:tc>
          <w:tcPr>
            <w:tcW w:w="824" w:type="dxa"/>
          </w:tcPr>
          <w:p w:rsidR="00AB1C21" w:rsidRPr="00DC11F5" w:rsidRDefault="00AB1C21" w:rsidP="00935672">
            <w:pPr>
              <w:jc w:val="center"/>
            </w:pPr>
            <w:r>
              <w:t>12</w:t>
            </w:r>
          </w:p>
        </w:tc>
        <w:tc>
          <w:tcPr>
            <w:tcW w:w="1035" w:type="dxa"/>
          </w:tcPr>
          <w:p w:rsidR="00AB1C21" w:rsidRPr="00DC11F5" w:rsidRDefault="00AB1C21" w:rsidP="00935672">
            <w:pPr>
              <w:jc w:val="center"/>
            </w:pPr>
            <w:r>
              <w:t>12(2*)</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16</w:t>
            </w: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3</w:t>
            </w:r>
          </w:p>
        </w:tc>
        <w:tc>
          <w:tcPr>
            <w:tcW w:w="2708" w:type="dxa"/>
          </w:tcPr>
          <w:p w:rsidR="00AB1C21" w:rsidRPr="00DC11F5" w:rsidRDefault="00AB1C21" w:rsidP="00935672">
            <w:pPr>
              <w:jc w:val="both"/>
            </w:pPr>
            <w:r>
              <w:t>Институциональные основы межкультурной коммуникации</w:t>
            </w:r>
          </w:p>
        </w:tc>
        <w:tc>
          <w:tcPr>
            <w:tcW w:w="824" w:type="dxa"/>
          </w:tcPr>
          <w:p w:rsidR="00AB1C21" w:rsidRPr="00DC11F5" w:rsidRDefault="00AB1C21" w:rsidP="00935672">
            <w:pPr>
              <w:jc w:val="center"/>
            </w:pPr>
            <w:r>
              <w:t>8</w:t>
            </w:r>
          </w:p>
        </w:tc>
        <w:tc>
          <w:tcPr>
            <w:tcW w:w="1035" w:type="dxa"/>
          </w:tcPr>
          <w:p w:rsidR="00AB1C21" w:rsidRPr="00DC11F5" w:rsidRDefault="00AB1C21" w:rsidP="00935672">
            <w:pPr>
              <w:jc w:val="center"/>
            </w:pPr>
            <w:r>
              <w:t>8</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12</w:t>
            </w:r>
          </w:p>
        </w:tc>
      </w:tr>
      <w:tr w:rsidR="00AB1C21" w:rsidRPr="00DC11F5" w:rsidTr="00935672">
        <w:tc>
          <w:tcPr>
            <w:tcW w:w="664" w:type="dxa"/>
          </w:tcPr>
          <w:p w:rsidR="00AB1C21" w:rsidRPr="00A46ADF" w:rsidRDefault="00AB1C21" w:rsidP="00935672">
            <w:pPr>
              <w:pStyle w:val="a3"/>
              <w:ind w:left="0"/>
              <w:jc w:val="both"/>
              <w:rPr>
                <w:szCs w:val="24"/>
              </w:rPr>
            </w:pPr>
          </w:p>
        </w:tc>
        <w:tc>
          <w:tcPr>
            <w:tcW w:w="2708" w:type="dxa"/>
          </w:tcPr>
          <w:p w:rsidR="00AB1C21" w:rsidRPr="00DC11F5" w:rsidRDefault="00AB1C21" w:rsidP="00935672">
            <w:pPr>
              <w:jc w:val="both"/>
            </w:pPr>
            <w:r w:rsidRPr="00DC11F5">
              <w:t>Промежуточная аттестация</w:t>
            </w:r>
            <w:r>
              <w:t xml:space="preserve"> – зачёт (2 часа)</w:t>
            </w:r>
          </w:p>
        </w:tc>
        <w:tc>
          <w:tcPr>
            <w:tcW w:w="824" w:type="dxa"/>
          </w:tcPr>
          <w:p w:rsidR="00AB1C21" w:rsidRPr="00DC11F5" w:rsidRDefault="00AB1C21" w:rsidP="00935672">
            <w:pPr>
              <w:jc w:val="center"/>
            </w:pPr>
          </w:p>
        </w:tc>
        <w:tc>
          <w:tcPr>
            <w:tcW w:w="1035" w:type="dxa"/>
          </w:tcPr>
          <w:p w:rsidR="00AB1C21" w:rsidRPr="00DC11F5" w:rsidRDefault="00AB1C21" w:rsidP="00177133">
            <w:pPr>
              <w:jc w:val="center"/>
            </w:pPr>
          </w:p>
          <w:p w:rsidR="00AB1C21" w:rsidRPr="00DC11F5" w:rsidRDefault="00AB1C21" w:rsidP="00935672">
            <w:pPr>
              <w:jc w:val="center"/>
            </w:pP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p>
        </w:tc>
      </w:tr>
      <w:tr w:rsidR="00AB1C21" w:rsidRPr="00DC11F5" w:rsidTr="00935672">
        <w:tc>
          <w:tcPr>
            <w:tcW w:w="664" w:type="dxa"/>
          </w:tcPr>
          <w:p w:rsidR="00AB1C21" w:rsidRPr="00A46ADF" w:rsidRDefault="00AB1C21" w:rsidP="00935672">
            <w:pPr>
              <w:pStyle w:val="a3"/>
              <w:ind w:left="0"/>
              <w:jc w:val="both"/>
              <w:rPr>
                <w:szCs w:val="24"/>
              </w:rPr>
            </w:pPr>
          </w:p>
        </w:tc>
        <w:tc>
          <w:tcPr>
            <w:tcW w:w="2708" w:type="dxa"/>
          </w:tcPr>
          <w:p w:rsidR="00AB1C21" w:rsidRPr="002415D5" w:rsidRDefault="00AB1C21" w:rsidP="00935672">
            <w:pPr>
              <w:jc w:val="both"/>
              <w:rPr>
                <w:b/>
              </w:rPr>
            </w:pPr>
            <w:r w:rsidRPr="002415D5">
              <w:rPr>
                <w:b/>
              </w:rPr>
              <w:t xml:space="preserve">Итого </w:t>
            </w:r>
          </w:p>
        </w:tc>
        <w:tc>
          <w:tcPr>
            <w:tcW w:w="824" w:type="dxa"/>
          </w:tcPr>
          <w:p w:rsidR="00AB1C21" w:rsidRPr="002415D5" w:rsidRDefault="00AB1C21" w:rsidP="00935672">
            <w:pPr>
              <w:jc w:val="center"/>
              <w:rPr>
                <w:b/>
              </w:rPr>
            </w:pPr>
            <w:r w:rsidRPr="002415D5">
              <w:rPr>
                <w:b/>
              </w:rPr>
              <w:t>32</w:t>
            </w:r>
          </w:p>
        </w:tc>
        <w:tc>
          <w:tcPr>
            <w:tcW w:w="1035" w:type="dxa"/>
          </w:tcPr>
          <w:p w:rsidR="00AB1C21" w:rsidRPr="002415D5" w:rsidRDefault="00AB1C21" w:rsidP="00935672">
            <w:pPr>
              <w:jc w:val="center"/>
              <w:rPr>
                <w:b/>
              </w:rPr>
            </w:pPr>
            <w:r w:rsidRPr="002415D5">
              <w:rPr>
                <w:b/>
              </w:rPr>
              <w:t>30</w:t>
            </w:r>
          </w:p>
        </w:tc>
        <w:tc>
          <w:tcPr>
            <w:tcW w:w="838" w:type="dxa"/>
          </w:tcPr>
          <w:p w:rsidR="00AB1C21" w:rsidRPr="002415D5" w:rsidRDefault="00AB1C21" w:rsidP="00935672">
            <w:pPr>
              <w:jc w:val="center"/>
              <w:rPr>
                <w:b/>
              </w:rPr>
            </w:pPr>
          </w:p>
        </w:tc>
        <w:tc>
          <w:tcPr>
            <w:tcW w:w="2142" w:type="dxa"/>
          </w:tcPr>
          <w:p w:rsidR="00AB1C21" w:rsidRPr="002415D5" w:rsidRDefault="00AB1C21" w:rsidP="00935672">
            <w:pPr>
              <w:jc w:val="center"/>
              <w:rPr>
                <w:b/>
              </w:rPr>
            </w:pPr>
            <w:r w:rsidRPr="002415D5">
              <w:rPr>
                <w:b/>
              </w:rPr>
              <w:t>44</w:t>
            </w:r>
          </w:p>
        </w:tc>
      </w:tr>
    </w:tbl>
    <w:p w:rsidR="00AB1C21" w:rsidRPr="00DC11F5" w:rsidRDefault="00AB1C21" w:rsidP="00D00133">
      <w:pPr>
        <w:autoSpaceDE w:val="0"/>
        <w:autoSpaceDN w:val="0"/>
        <w:adjustRightInd w:val="0"/>
        <w:ind w:left="360"/>
        <w:jc w:val="both"/>
      </w:pPr>
      <w:r w:rsidRPr="00DC11F5">
        <w:rPr>
          <w:lang w:val="en-US"/>
        </w:rPr>
        <w:t xml:space="preserve">*- </w:t>
      </w:r>
      <w:r w:rsidRPr="00DC11F5">
        <w:t>в интерактивной форме</w:t>
      </w:r>
    </w:p>
    <w:p w:rsidR="00AB1C21" w:rsidRPr="00DC11F5" w:rsidRDefault="00AB1C21" w:rsidP="00177133">
      <w:pPr>
        <w:autoSpaceDE w:val="0"/>
        <w:autoSpaceDN w:val="0"/>
        <w:adjustRightInd w:val="0"/>
        <w:jc w:val="both"/>
        <w:rPr>
          <w:b/>
          <w:bCs/>
          <w:i/>
          <w:iCs/>
        </w:rPr>
      </w:pPr>
    </w:p>
    <w:p w:rsidR="00AB1C21" w:rsidRPr="00DC11F5" w:rsidRDefault="00AB1C21" w:rsidP="00340E94">
      <w:pPr>
        <w:pStyle w:val="a3"/>
        <w:ind w:left="0" w:firstLine="708"/>
        <w:jc w:val="both"/>
        <w:rPr>
          <w:b/>
        </w:rPr>
      </w:pPr>
      <w:r>
        <w:rPr>
          <w:b/>
        </w:rPr>
        <w:t xml:space="preserve">4.1.2. </w:t>
      </w:r>
      <w:r w:rsidRPr="00DC11F5">
        <w:rPr>
          <w:b/>
        </w:rPr>
        <w:t>Заочная форма обучения</w:t>
      </w:r>
    </w:p>
    <w:p w:rsidR="00AB1C21" w:rsidRPr="00DC11F5" w:rsidRDefault="00AB1C21"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B1C21" w:rsidRPr="00DC11F5" w:rsidTr="00935672">
        <w:tc>
          <w:tcPr>
            <w:tcW w:w="664" w:type="dxa"/>
            <w:vMerge w:val="restart"/>
          </w:tcPr>
          <w:p w:rsidR="00AB1C21" w:rsidRPr="00DC11F5" w:rsidRDefault="00AB1C21" w:rsidP="00935672">
            <w:pPr>
              <w:jc w:val="center"/>
              <w:rPr>
                <w:b/>
              </w:rPr>
            </w:pPr>
          </w:p>
          <w:p w:rsidR="00AB1C21" w:rsidRPr="00DC11F5" w:rsidRDefault="00AB1C21" w:rsidP="00935672">
            <w:pPr>
              <w:jc w:val="center"/>
              <w:rPr>
                <w:b/>
              </w:rPr>
            </w:pPr>
            <w:r w:rsidRPr="00DC11F5">
              <w:rPr>
                <w:b/>
              </w:rPr>
              <w:t>№ п/п</w:t>
            </w:r>
          </w:p>
        </w:tc>
        <w:tc>
          <w:tcPr>
            <w:tcW w:w="2708" w:type="dxa"/>
            <w:vMerge w:val="restart"/>
          </w:tcPr>
          <w:p w:rsidR="00AB1C21" w:rsidRPr="00DC11F5" w:rsidRDefault="00AB1C21" w:rsidP="00935672">
            <w:pPr>
              <w:jc w:val="center"/>
              <w:rPr>
                <w:b/>
              </w:rPr>
            </w:pPr>
          </w:p>
          <w:p w:rsidR="00AB1C21" w:rsidRPr="00DC11F5" w:rsidRDefault="00AB1C21" w:rsidP="00935672">
            <w:pPr>
              <w:jc w:val="center"/>
              <w:rPr>
                <w:b/>
              </w:rPr>
            </w:pPr>
            <w:r w:rsidRPr="00DC11F5">
              <w:rPr>
                <w:b/>
              </w:rPr>
              <w:t>Раздел/тема</w:t>
            </w:r>
          </w:p>
        </w:tc>
        <w:tc>
          <w:tcPr>
            <w:tcW w:w="4839" w:type="dxa"/>
            <w:gridSpan w:val="4"/>
          </w:tcPr>
          <w:p w:rsidR="00AB1C21" w:rsidRPr="00DC11F5" w:rsidRDefault="00AB1C21" w:rsidP="00935672">
            <w:pPr>
              <w:jc w:val="center"/>
              <w:rPr>
                <w:b/>
              </w:rPr>
            </w:pPr>
            <w:r w:rsidRPr="00DC11F5">
              <w:rPr>
                <w:b/>
              </w:rPr>
              <w:t>Виды учебной работы (в часах)</w:t>
            </w:r>
          </w:p>
        </w:tc>
      </w:tr>
      <w:tr w:rsidR="00AB1C21" w:rsidRPr="00DC11F5" w:rsidTr="00935672">
        <w:tc>
          <w:tcPr>
            <w:tcW w:w="664" w:type="dxa"/>
            <w:vMerge/>
          </w:tcPr>
          <w:p w:rsidR="00AB1C21" w:rsidRPr="00DC11F5" w:rsidRDefault="00AB1C21" w:rsidP="00935672">
            <w:pPr>
              <w:jc w:val="center"/>
              <w:rPr>
                <w:b/>
              </w:rPr>
            </w:pPr>
          </w:p>
        </w:tc>
        <w:tc>
          <w:tcPr>
            <w:tcW w:w="2708" w:type="dxa"/>
            <w:vMerge/>
          </w:tcPr>
          <w:p w:rsidR="00AB1C21" w:rsidRPr="00DC11F5" w:rsidRDefault="00AB1C21" w:rsidP="00935672">
            <w:pPr>
              <w:jc w:val="center"/>
              <w:rPr>
                <w:b/>
              </w:rPr>
            </w:pPr>
          </w:p>
        </w:tc>
        <w:tc>
          <w:tcPr>
            <w:tcW w:w="2697" w:type="dxa"/>
            <w:gridSpan w:val="3"/>
          </w:tcPr>
          <w:p w:rsidR="00AB1C21" w:rsidRPr="00DC11F5" w:rsidRDefault="00AB1C21" w:rsidP="00935672">
            <w:pPr>
              <w:jc w:val="center"/>
              <w:rPr>
                <w:b/>
              </w:rPr>
            </w:pPr>
            <w:r w:rsidRPr="00DC11F5">
              <w:rPr>
                <w:b/>
              </w:rPr>
              <w:t>Аудиторная работа</w:t>
            </w:r>
          </w:p>
        </w:tc>
        <w:tc>
          <w:tcPr>
            <w:tcW w:w="2142" w:type="dxa"/>
            <w:vMerge w:val="restart"/>
          </w:tcPr>
          <w:p w:rsidR="00AB1C21" w:rsidRPr="00DC11F5" w:rsidRDefault="00AB1C21" w:rsidP="00935672">
            <w:pPr>
              <w:jc w:val="center"/>
              <w:rPr>
                <w:b/>
              </w:rPr>
            </w:pPr>
            <w:r w:rsidRPr="00DC11F5">
              <w:rPr>
                <w:b/>
              </w:rPr>
              <w:t>Самостоятельная работа</w:t>
            </w:r>
          </w:p>
        </w:tc>
      </w:tr>
      <w:tr w:rsidR="00AB1C21" w:rsidRPr="00DC11F5" w:rsidTr="00935672">
        <w:tc>
          <w:tcPr>
            <w:tcW w:w="664" w:type="dxa"/>
            <w:vMerge/>
          </w:tcPr>
          <w:p w:rsidR="00AB1C21" w:rsidRPr="00DC11F5" w:rsidRDefault="00AB1C21" w:rsidP="00935672">
            <w:pPr>
              <w:jc w:val="both"/>
            </w:pPr>
          </w:p>
        </w:tc>
        <w:tc>
          <w:tcPr>
            <w:tcW w:w="2708" w:type="dxa"/>
            <w:vMerge/>
          </w:tcPr>
          <w:p w:rsidR="00AB1C21" w:rsidRPr="00DC11F5" w:rsidRDefault="00AB1C21" w:rsidP="00935672">
            <w:pPr>
              <w:jc w:val="both"/>
            </w:pPr>
          </w:p>
        </w:tc>
        <w:tc>
          <w:tcPr>
            <w:tcW w:w="824" w:type="dxa"/>
          </w:tcPr>
          <w:p w:rsidR="00AB1C21" w:rsidRPr="00DC11F5" w:rsidRDefault="00AB1C21" w:rsidP="00935672">
            <w:pPr>
              <w:jc w:val="center"/>
              <w:rPr>
                <w:b/>
              </w:rPr>
            </w:pPr>
            <w:r w:rsidRPr="00DC11F5">
              <w:rPr>
                <w:b/>
              </w:rPr>
              <w:t>ЛЗ</w:t>
            </w:r>
          </w:p>
        </w:tc>
        <w:tc>
          <w:tcPr>
            <w:tcW w:w="1035" w:type="dxa"/>
          </w:tcPr>
          <w:p w:rsidR="00AB1C21" w:rsidRPr="00DC11F5" w:rsidRDefault="00AB1C21" w:rsidP="00935672">
            <w:pPr>
              <w:jc w:val="center"/>
              <w:rPr>
                <w:b/>
              </w:rPr>
            </w:pPr>
            <w:r w:rsidRPr="00DC11F5">
              <w:rPr>
                <w:b/>
              </w:rPr>
              <w:t>ПЗ</w:t>
            </w:r>
          </w:p>
        </w:tc>
        <w:tc>
          <w:tcPr>
            <w:tcW w:w="838" w:type="dxa"/>
          </w:tcPr>
          <w:p w:rsidR="00AB1C21" w:rsidRPr="00DC11F5" w:rsidRDefault="00AB1C21" w:rsidP="00935672">
            <w:pPr>
              <w:rPr>
                <w:b/>
              </w:rPr>
            </w:pPr>
            <w:proofErr w:type="spellStart"/>
            <w:r w:rsidRPr="00DC11F5">
              <w:rPr>
                <w:b/>
              </w:rPr>
              <w:t>ЛабЗ</w:t>
            </w:r>
            <w:proofErr w:type="spellEnd"/>
          </w:p>
        </w:tc>
        <w:tc>
          <w:tcPr>
            <w:tcW w:w="2142" w:type="dxa"/>
            <w:vMerge/>
          </w:tcPr>
          <w:p w:rsidR="00AB1C21" w:rsidRPr="00DC11F5" w:rsidRDefault="00AB1C21" w:rsidP="00935672">
            <w:pPr>
              <w:jc w:val="both"/>
            </w:pP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1</w:t>
            </w:r>
          </w:p>
        </w:tc>
        <w:tc>
          <w:tcPr>
            <w:tcW w:w="2708" w:type="dxa"/>
          </w:tcPr>
          <w:p w:rsidR="00AB1C21" w:rsidRPr="00626E8A" w:rsidRDefault="00AB1C21" w:rsidP="000F1325">
            <w:pPr>
              <w:pStyle w:val="1"/>
              <w:spacing w:after="0" w:line="240" w:lineRule="auto"/>
              <w:ind w:left="0"/>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824" w:type="dxa"/>
          </w:tcPr>
          <w:p w:rsidR="00AB1C21" w:rsidRPr="00DC11F5" w:rsidRDefault="00AB1C21" w:rsidP="00935672">
            <w:pPr>
              <w:jc w:val="center"/>
            </w:pPr>
            <w:r>
              <w:t>2</w:t>
            </w:r>
          </w:p>
        </w:tc>
        <w:tc>
          <w:tcPr>
            <w:tcW w:w="1035" w:type="dxa"/>
          </w:tcPr>
          <w:p w:rsidR="00AB1C21" w:rsidRPr="00DC11F5" w:rsidRDefault="00AB1C21" w:rsidP="00935672">
            <w:pPr>
              <w:jc w:val="center"/>
            </w:pPr>
            <w:r>
              <w:t>4</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30</w:t>
            </w: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2</w:t>
            </w:r>
          </w:p>
        </w:tc>
        <w:tc>
          <w:tcPr>
            <w:tcW w:w="2708" w:type="dxa"/>
          </w:tcPr>
          <w:p w:rsidR="00AB1C21" w:rsidRPr="00DC11F5" w:rsidRDefault="00AB1C21" w:rsidP="000F1325">
            <w:r>
              <w:t>Механизмы и результаты межкультурной коммуникации</w:t>
            </w:r>
          </w:p>
        </w:tc>
        <w:tc>
          <w:tcPr>
            <w:tcW w:w="824" w:type="dxa"/>
          </w:tcPr>
          <w:p w:rsidR="00AB1C21" w:rsidRPr="00DC11F5" w:rsidRDefault="00AB1C21" w:rsidP="00935672">
            <w:pPr>
              <w:jc w:val="center"/>
            </w:pPr>
            <w:r>
              <w:t>2</w:t>
            </w:r>
          </w:p>
        </w:tc>
        <w:tc>
          <w:tcPr>
            <w:tcW w:w="1035" w:type="dxa"/>
          </w:tcPr>
          <w:p w:rsidR="00AB1C21" w:rsidRPr="00DC11F5" w:rsidRDefault="00AB1C21" w:rsidP="00935672">
            <w:pPr>
              <w:jc w:val="center"/>
            </w:pPr>
            <w:r>
              <w:t>4(2*)</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30</w:t>
            </w: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3</w:t>
            </w:r>
          </w:p>
        </w:tc>
        <w:tc>
          <w:tcPr>
            <w:tcW w:w="2708" w:type="dxa"/>
          </w:tcPr>
          <w:p w:rsidR="00AB1C21" w:rsidRPr="00DC11F5" w:rsidRDefault="00AB1C21" w:rsidP="00935672">
            <w:pPr>
              <w:jc w:val="both"/>
            </w:pPr>
            <w:r>
              <w:t>Институциональные основы межкультурной коммуникации</w:t>
            </w:r>
          </w:p>
        </w:tc>
        <w:tc>
          <w:tcPr>
            <w:tcW w:w="824" w:type="dxa"/>
          </w:tcPr>
          <w:p w:rsidR="00AB1C21" w:rsidRPr="00DC11F5" w:rsidRDefault="00AB1C21" w:rsidP="00935672">
            <w:pPr>
              <w:jc w:val="center"/>
            </w:pPr>
            <w:r>
              <w:t>2</w:t>
            </w:r>
          </w:p>
        </w:tc>
        <w:tc>
          <w:tcPr>
            <w:tcW w:w="1035" w:type="dxa"/>
          </w:tcPr>
          <w:p w:rsidR="00AB1C21" w:rsidRPr="00DC11F5" w:rsidRDefault="00AB1C21" w:rsidP="00935672">
            <w:pPr>
              <w:jc w:val="center"/>
            </w:pPr>
            <w:r>
              <w:t>4</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26</w:t>
            </w:r>
          </w:p>
        </w:tc>
      </w:tr>
      <w:tr w:rsidR="00AB1C21" w:rsidRPr="00DC11F5" w:rsidTr="00935672">
        <w:tc>
          <w:tcPr>
            <w:tcW w:w="664" w:type="dxa"/>
          </w:tcPr>
          <w:p w:rsidR="00AB1C21" w:rsidRPr="00A46ADF" w:rsidRDefault="00AB1C21" w:rsidP="00935672">
            <w:pPr>
              <w:pStyle w:val="a3"/>
              <w:ind w:left="0"/>
              <w:jc w:val="both"/>
              <w:rPr>
                <w:szCs w:val="24"/>
              </w:rPr>
            </w:pPr>
          </w:p>
        </w:tc>
        <w:tc>
          <w:tcPr>
            <w:tcW w:w="2708" w:type="dxa"/>
          </w:tcPr>
          <w:p w:rsidR="00AB1C21" w:rsidRPr="00DC11F5" w:rsidRDefault="00AB1C21" w:rsidP="00935672">
            <w:pPr>
              <w:jc w:val="both"/>
            </w:pPr>
            <w:r w:rsidRPr="00DC11F5">
              <w:t>Промежуточная аттестация</w:t>
            </w:r>
            <w:r>
              <w:t xml:space="preserve"> – зачёт </w:t>
            </w:r>
          </w:p>
        </w:tc>
        <w:tc>
          <w:tcPr>
            <w:tcW w:w="824" w:type="dxa"/>
          </w:tcPr>
          <w:p w:rsidR="00AB1C21" w:rsidRPr="00DC11F5" w:rsidRDefault="00AB1C21" w:rsidP="00935672">
            <w:pPr>
              <w:jc w:val="center"/>
            </w:pPr>
          </w:p>
        </w:tc>
        <w:tc>
          <w:tcPr>
            <w:tcW w:w="1035" w:type="dxa"/>
          </w:tcPr>
          <w:p w:rsidR="00AB1C21" w:rsidRPr="00DC11F5" w:rsidRDefault="00AB1C21" w:rsidP="00935672">
            <w:pPr>
              <w:jc w:val="center"/>
            </w:pP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p>
        </w:tc>
      </w:tr>
      <w:tr w:rsidR="00AB1C21" w:rsidRPr="00DC11F5" w:rsidTr="00935672">
        <w:tc>
          <w:tcPr>
            <w:tcW w:w="664" w:type="dxa"/>
          </w:tcPr>
          <w:p w:rsidR="00AB1C21" w:rsidRPr="00A46ADF" w:rsidRDefault="00AB1C21" w:rsidP="00935672">
            <w:pPr>
              <w:pStyle w:val="a3"/>
              <w:ind w:left="0"/>
              <w:jc w:val="both"/>
              <w:rPr>
                <w:szCs w:val="24"/>
              </w:rPr>
            </w:pPr>
          </w:p>
        </w:tc>
        <w:tc>
          <w:tcPr>
            <w:tcW w:w="2708" w:type="dxa"/>
          </w:tcPr>
          <w:p w:rsidR="00AB1C21" w:rsidRPr="00D82A9D" w:rsidRDefault="00AB1C21" w:rsidP="00935672">
            <w:pPr>
              <w:jc w:val="both"/>
              <w:rPr>
                <w:b/>
              </w:rPr>
            </w:pPr>
            <w:r w:rsidRPr="00D82A9D">
              <w:rPr>
                <w:b/>
              </w:rPr>
              <w:t xml:space="preserve">Итого </w:t>
            </w:r>
          </w:p>
        </w:tc>
        <w:tc>
          <w:tcPr>
            <w:tcW w:w="824" w:type="dxa"/>
          </w:tcPr>
          <w:p w:rsidR="00AB1C21" w:rsidRPr="00D82A9D" w:rsidRDefault="00AB1C21" w:rsidP="00935672">
            <w:pPr>
              <w:jc w:val="center"/>
              <w:rPr>
                <w:b/>
              </w:rPr>
            </w:pPr>
            <w:r w:rsidRPr="00D82A9D">
              <w:rPr>
                <w:b/>
              </w:rPr>
              <w:t>6</w:t>
            </w:r>
          </w:p>
        </w:tc>
        <w:tc>
          <w:tcPr>
            <w:tcW w:w="1035" w:type="dxa"/>
          </w:tcPr>
          <w:p w:rsidR="00AB1C21" w:rsidRPr="00D82A9D" w:rsidRDefault="00AB1C21" w:rsidP="00935672">
            <w:pPr>
              <w:jc w:val="center"/>
              <w:rPr>
                <w:b/>
              </w:rPr>
            </w:pPr>
            <w:r w:rsidRPr="00D82A9D">
              <w:rPr>
                <w:b/>
              </w:rPr>
              <w:t>12</w:t>
            </w:r>
          </w:p>
        </w:tc>
        <w:tc>
          <w:tcPr>
            <w:tcW w:w="838" w:type="dxa"/>
          </w:tcPr>
          <w:p w:rsidR="00AB1C21" w:rsidRPr="00D82A9D" w:rsidRDefault="00AB1C21" w:rsidP="00935672">
            <w:pPr>
              <w:jc w:val="center"/>
              <w:rPr>
                <w:b/>
              </w:rPr>
            </w:pPr>
          </w:p>
        </w:tc>
        <w:tc>
          <w:tcPr>
            <w:tcW w:w="2142" w:type="dxa"/>
          </w:tcPr>
          <w:p w:rsidR="00AB1C21" w:rsidRPr="00D82A9D" w:rsidRDefault="00AB1C21" w:rsidP="00935672">
            <w:pPr>
              <w:jc w:val="center"/>
              <w:rPr>
                <w:b/>
              </w:rPr>
            </w:pPr>
            <w:r w:rsidRPr="00D82A9D">
              <w:rPr>
                <w:b/>
              </w:rPr>
              <w:t>86</w:t>
            </w:r>
          </w:p>
        </w:tc>
      </w:tr>
    </w:tbl>
    <w:p w:rsidR="00AB1C21" w:rsidRPr="00DC11F5" w:rsidRDefault="00AB1C21" w:rsidP="00D00133">
      <w:pPr>
        <w:widowControl w:val="0"/>
        <w:autoSpaceDE w:val="0"/>
        <w:autoSpaceDN w:val="0"/>
        <w:adjustRightInd w:val="0"/>
        <w:jc w:val="both"/>
        <w:rPr>
          <w:lang w:val="en-US"/>
        </w:rPr>
      </w:pPr>
    </w:p>
    <w:p w:rsidR="00AB1C21" w:rsidRPr="00DC11F5" w:rsidRDefault="00AB1C21" w:rsidP="00D00133">
      <w:pPr>
        <w:widowControl w:val="0"/>
        <w:autoSpaceDE w:val="0"/>
        <w:autoSpaceDN w:val="0"/>
        <w:adjustRightInd w:val="0"/>
        <w:jc w:val="both"/>
      </w:pPr>
      <w:r w:rsidRPr="00DC11F5">
        <w:rPr>
          <w:lang w:val="en-US"/>
        </w:rPr>
        <w:t xml:space="preserve">     *- </w:t>
      </w:r>
      <w:r w:rsidRPr="00DC11F5">
        <w:t>в интерактивной форме</w:t>
      </w:r>
    </w:p>
    <w:p w:rsidR="00AB1C21" w:rsidRPr="00DC11F5" w:rsidRDefault="00AB1C21" w:rsidP="00D00133">
      <w:pPr>
        <w:autoSpaceDE w:val="0"/>
        <w:autoSpaceDN w:val="0"/>
        <w:adjustRightInd w:val="0"/>
        <w:jc w:val="both"/>
        <w:rPr>
          <w:lang w:val="en-US"/>
        </w:rPr>
      </w:pPr>
    </w:p>
    <w:p w:rsidR="00AB1C21" w:rsidRPr="00DC11F5" w:rsidRDefault="00AB1C21" w:rsidP="00EC39D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B1C21" w:rsidRPr="00DC11F5" w:rsidRDefault="00AB1C21" w:rsidP="00D00133">
      <w:pPr>
        <w:autoSpaceDE w:val="0"/>
        <w:autoSpaceDN w:val="0"/>
        <w:adjustRightInd w:val="0"/>
        <w:ind w:left="1440"/>
        <w:jc w:val="center"/>
        <w:rPr>
          <w:b/>
        </w:rPr>
      </w:pPr>
    </w:p>
    <w:p w:rsidR="00AB1C21" w:rsidRPr="00DC11F5" w:rsidRDefault="00AB1C21" w:rsidP="00EC39D1">
      <w:pPr>
        <w:numPr>
          <w:ilvl w:val="2"/>
          <w:numId w:val="6"/>
        </w:numPr>
        <w:autoSpaceDE w:val="0"/>
        <w:autoSpaceDN w:val="0"/>
        <w:adjustRightInd w:val="0"/>
        <w:rPr>
          <w:b/>
        </w:rPr>
      </w:pPr>
      <w:r w:rsidRPr="00DC11F5">
        <w:rPr>
          <w:b/>
        </w:rPr>
        <w:t>Содержание лекционного курса</w:t>
      </w:r>
    </w:p>
    <w:p w:rsidR="00AB1C21" w:rsidRPr="00DC11F5" w:rsidRDefault="00AB1C2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B1C21" w:rsidRPr="00DC11F5" w:rsidTr="00935672">
        <w:tc>
          <w:tcPr>
            <w:tcW w:w="817" w:type="dxa"/>
          </w:tcPr>
          <w:p w:rsidR="00AB1C21" w:rsidRPr="00DC11F5" w:rsidRDefault="00AB1C21" w:rsidP="00935672">
            <w:pPr>
              <w:jc w:val="center"/>
              <w:rPr>
                <w:b/>
              </w:rPr>
            </w:pPr>
            <w:r w:rsidRPr="00DC11F5">
              <w:rPr>
                <w:b/>
              </w:rPr>
              <w:t>№ п/п</w:t>
            </w:r>
          </w:p>
        </w:tc>
        <w:tc>
          <w:tcPr>
            <w:tcW w:w="2977" w:type="dxa"/>
          </w:tcPr>
          <w:p w:rsidR="00AB1C21" w:rsidRPr="00DC11F5" w:rsidRDefault="00AB1C21" w:rsidP="00935672">
            <w:pPr>
              <w:jc w:val="center"/>
              <w:rPr>
                <w:b/>
              </w:rPr>
            </w:pPr>
            <w:r w:rsidRPr="00DC11F5">
              <w:rPr>
                <w:b/>
              </w:rPr>
              <w:t>Наименование темы (раздела) дисциплины</w:t>
            </w:r>
          </w:p>
        </w:tc>
        <w:tc>
          <w:tcPr>
            <w:tcW w:w="5777" w:type="dxa"/>
          </w:tcPr>
          <w:p w:rsidR="00AB1C21" w:rsidRPr="00DC11F5" w:rsidRDefault="00AB1C21" w:rsidP="009658B9">
            <w:pPr>
              <w:jc w:val="center"/>
              <w:rPr>
                <w:b/>
              </w:rPr>
            </w:pPr>
            <w:r w:rsidRPr="00DC11F5">
              <w:rPr>
                <w:b/>
              </w:rPr>
              <w:t xml:space="preserve">Содержание </w:t>
            </w:r>
            <w:r>
              <w:rPr>
                <w:b/>
              </w:rPr>
              <w:t>лекционного занятия</w:t>
            </w:r>
          </w:p>
        </w:tc>
      </w:tr>
      <w:tr w:rsidR="00AB1C21" w:rsidRPr="00DC11F5" w:rsidTr="00935672">
        <w:tc>
          <w:tcPr>
            <w:tcW w:w="817" w:type="dxa"/>
          </w:tcPr>
          <w:p w:rsidR="00AB1C21" w:rsidRPr="00A46ADF" w:rsidRDefault="00AB1C21" w:rsidP="00885FD5">
            <w:pPr>
              <w:pStyle w:val="a3"/>
              <w:ind w:left="0"/>
              <w:rPr>
                <w:szCs w:val="24"/>
              </w:rPr>
            </w:pPr>
            <w:r w:rsidRPr="00A46ADF">
              <w:rPr>
                <w:szCs w:val="24"/>
              </w:rPr>
              <w:t>1</w:t>
            </w:r>
          </w:p>
        </w:tc>
        <w:tc>
          <w:tcPr>
            <w:tcW w:w="2977" w:type="dxa"/>
          </w:tcPr>
          <w:p w:rsidR="00AB1C21" w:rsidRPr="00DC11F5" w:rsidRDefault="00AB1C21" w:rsidP="00935672">
            <w:pPr>
              <w:pStyle w:val="1"/>
              <w:spacing w:after="0" w:line="240" w:lineRule="auto"/>
              <w:ind w:left="0"/>
              <w:jc w:val="both"/>
              <w:rPr>
                <w:rFonts w:ascii="Times New Roman" w:hAnsi="Times New Roman"/>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5777" w:type="dxa"/>
          </w:tcPr>
          <w:p w:rsidR="00AB1C21" w:rsidRPr="00C12B5D" w:rsidRDefault="00AB1C21" w:rsidP="00C12B5D">
            <w:pPr>
              <w:pStyle w:val="a8"/>
              <w:spacing w:after="0"/>
              <w:jc w:val="both"/>
              <w:rPr>
                <w:rFonts w:ascii="Times New Roman" w:hAnsi="Times New Roman"/>
                <w:color w:val="auto"/>
                <w:sz w:val="24"/>
                <w:szCs w:val="24"/>
              </w:rPr>
            </w:pPr>
            <w:r>
              <w:rPr>
                <w:rFonts w:ascii="Times New Roman" w:hAnsi="Times New Roman"/>
                <w:color w:val="auto"/>
                <w:sz w:val="24"/>
                <w:szCs w:val="24"/>
              </w:rPr>
              <w:t>Современная культура и сущность межкультурной коммуникации. Социальные институты как механизм межкультурной коммуникации. Структура и детерминанты современных взаимодействий в сфере культуры.</w:t>
            </w:r>
          </w:p>
        </w:tc>
      </w:tr>
      <w:tr w:rsidR="00AB1C21" w:rsidRPr="00DC11F5" w:rsidTr="00935672">
        <w:tc>
          <w:tcPr>
            <w:tcW w:w="817" w:type="dxa"/>
          </w:tcPr>
          <w:p w:rsidR="00AB1C21" w:rsidRPr="00A46ADF" w:rsidRDefault="00AB1C21" w:rsidP="00EC39D1">
            <w:pPr>
              <w:pStyle w:val="a3"/>
              <w:numPr>
                <w:ilvl w:val="0"/>
                <w:numId w:val="8"/>
              </w:numPr>
              <w:ind w:left="0"/>
              <w:jc w:val="both"/>
              <w:rPr>
                <w:szCs w:val="24"/>
              </w:rPr>
            </w:pPr>
            <w:r w:rsidRPr="00A46ADF">
              <w:rPr>
                <w:szCs w:val="24"/>
              </w:rPr>
              <w:t>2</w:t>
            </w:r>
          </w:p>
        </w:tc>
        <w:tc>
          <w:tcPr>
            <w:tcW w:w="2977" w:type="dxa"/>
          </w:tcPr>
          <w:p w:rsidR="00AB1C21" w:rsidRPr="00DC11F5" w:rsidRDefault="00AB1C21" w:rsidP="00935672">
            <w:pPr>
              <w:jc w:val="both"/>
            </w:pPr>
            <w:r>
              <w:t>Механизмы и результаты межкультурной коммуникации</w:t>
            </w:r>
          </w:p>
        </w:tc>
        <w:tc>
          <w:tcPr>
            <w:tcW w:w="5777" w:type="dxa"/>
          </w:tcPr>
          <w:p w:rsidR="00AB1C21" w:rsidRPr="00DC11F5" w:rsidRDefault="00AB1C21" w:rsidP="00935672">
            <w:pPr>
              <w:pStyle w:val="a8"/>
              <w:spacing w:after="0"/>
              <w:jc w:val="both"/>
              <w:rPr>
                <w:rFonts w:ascii="Times New Roman" w:hAnsi="Times New Roman"/>
                <w:color w:val="auto"/>
                <w:sz w:val="24"/>
                <w:szCs w:val="24"/>
              </w:rPr>
            </w:pPr>
            <w:r>
              <w:rPr>
                <w:rFonts w:ascii="Times New Roman" w:hAnsi="Times New Roman"/>
                <w:color w:val="auto"/>
                <w:sz w:val="24"/>
                <w:szCs w:val="24"/>
              </w:rPr>
              <w:t>Язык как средство общения. Аккультурация как освоение чужой культуры. Предрассудки в межкультурной коммуникации. Межкультурные конфликты и пути их преодоления. Художественное творчество и межкультурное взаимодействие. Цели межкультурной коммуникации на разных уровнях общения и ее эффективность. Результаты межкультурных взаимодействий. Международный туризм и межкультурная коммуникация.</w:t>
            </w:r>
          </w:p>
        </w:tc>
      </w:tr>
      <w:tr w:rsidR="00AB1C21" w:rsidRPr="00DC11F5" w:rsidTr="00935672">
        <w:tc>
          <w:tcPr>
            <w:tcW w:w="817" w:type="dxa"/>
          </w:tcPr>
          <w:p w:rsidR="00AB1C21" w:rsidRPr="00A46ADF" w:rsidRDefault="00AB1C21" w:rsidP="00EC39D1">
            <w:pPr>
              <w:pStyle w:val="a3"/>
              <w:numPr>
                <w:ilvl w:val="0"/>
                <w:numId w:val="8"/>
              </w:numPr>
              <w:ind w:left="0"/>
              <w:jc w:val="both"/>
              <w:rPr>
                <w:szCs w:val="24"/>
              </w:rPr>
            </w:pPr>
            <w:r w:rsidRPr="00A46ADF">
              <w:rPr>
                <w:szCs w:val="24"/>
              </w:rPr>
              <w:t>3</w:t>
            </w:r>
          </w:p>
        </w:tc>
        <w:tc>
          <w:tcPr>
            <w:tcW w:w="2977" w:type="dxa"/>
          </w:tcPr>
          <w:p w:rsidR="00AB1C21" w:rsidRPr="00DC11F5" w:rsidRDefault="00AB1C21" w:rsidP="00340E94">
            <w:pPr>
              <w:jc w:val="both"/>
            </w:pPr>
            <w:r>
              <w:t>Институциональные основы межкультурной коммуникации</w:t>
            </w:r>
          </w:p>
        </w:tc>
        <w:tc>
          <w:tcPr>
            <w:tcW w:w="5777" w:type="dxa"/>
          </w:tcPr>
          <w:p w:rsidR="00AB1C21" w:rsidRPr="00DC11F5" w:rsidRDefault="00AB1C21" w:rsidP="00340E94">
            <w:pPr>
              <w:pStyle w:val="a8"/>
              <w:spacing w:after="0"/>
              <w:jc w:val="both"/>
              <w:rPr>
                <w:rFonts w:ascii="Times New Roman" w:hAnsi="Times New Roman"/>
                <w:color w:val="auto"/>
                <w:sz w:val="24"/>
                <w:szCs w:val="24"/>
              </w:rPr>
            </w:pPr>
            <w:r>
              <w:rPr>
                <w:rFonts w:ascii="Times New Roman" w:hAnsi="Times New Roman"/>
                <w:color w:val="auto"/>
                <w:sz w:val="24"/>
                <w:szCs w:val="24"/>
              </w:rPr>
              <w:t>Толерантность как результат межкультурной коммуникации. Культурный шок в освоении «чужой» культуры. Стереотипы в межкультурной коммуникации. Наука и образование: уровни взаимодействия. Глобальные СМИ и локальные культуры. Спорт и межкультурные взаимодействия. Межкультурные взаимодействия в экономике и политике. Процессы глобализации и необходимость перехода от иерархической системы отношений к отношениям, основанным на принципе демократии, плюрализма и толерантности.</w:t>
            </w:r>
          </w:p>
        </w:tc>
      </w:tr>
    </w:tbl>
    <w:p w:rsidR="00AB1C21" w:rsidRPr="00DC11F5" w:rsidRDefault="00AB1C21" w:rsidP="00D00133">
      <w:pPr>
        <w:autoSpaceDE w:val="0"/>
        <w:autoSpaceDN w:val="0"/>
        <w:adjustRightInd w:val="0"/>
        <w:jc w:val="center"/>
      </w:pPr>
    </w:p>
    <w:p w:rsidR="00AB1C21" w:rsidRPr="00DC11F5" w:rsidRDefault="00AB1C21" w:rsidP="0099483A">
      <w:pPr>
        <w:autoSpaceDE w:val="0"/>
        <w:autoSpaceDN w:val="0"/>
        <w:adjustRightInd w:val="0"/>
        <w:rPr>
          <w:b/>
        </w:rPr>
      </w:pPr>
      <w:r w:rsidRPr="00DC11F5">
        <w:rPr>
          <w:b/>
        </w:rPr>
        <w:t>4.2.2. Содержание практических занятий</w:t>
      </w:r>
    </w:p>
    <w:p w:rsidR="00AB1C21" w:rsidRPr="00DC11F5" w:rsidRDefault="00AB1C2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B1C21" w:rsidRPr="002D0F2F" w:rsidTr="006774E3">
        <w:tc>
          <w:tcPr>
            <w:tcW w:w="817" w:type="dxa"/>
          </w:tcPr>
          <w:p w:rsidR="00AB1C21" w:rsidRPr="002D0F2F" w:rsidRDefault="00AB1C21" w:rsidP="00A96FF5">
            <w:pPr>
              <w:jc w:val="center"/>
              <w:rPr>
                <w:b/>
              </w:rPr>
            </w:pPr>
            <w:r w:rsidRPr="002D0F2F">
              <w:rPr>
                <w:b/>
              </w:rPr>
              <w:t>№ п/п</w:t>
            </w:r>
          </w:p>
        </w:tc>
        <w:tc>
          <w:tcPr>
            <w:tcW w:w="2410" w:type="dxa"/>
          </w:tcPr>
          <w:p w:rsidR="00AB1C21" w:rsidRPr="002D0F2F" w:rsidRDefault="00AB1C21" w:rsidP="00A96FF5">
            <w:pPr>
              <w:jc w:val="center"/>
              <w:rPr>
                <w:b/>
              </w:rPr>
            </w:pPr>
            <w:r w:rsidRPr="002D0F2F">
              <w:rPr>
                <w:b/>
              </w:rPr>
              <w:t>Наименование темы (раздела) дисциплины</w:t>
            </w:r>
          </w:p>
        </w:tc>
        <w:tc>
          <w:tcPr>
            <w:tcW w:w="6344" w:type="dxa"/>
          </w:tcPr>
          <w:p w:rsidR="00AB1C21" w:rsidRPr="002D0F2F" w:rsidRDefault="00AB1C21" w:rsidP="002D0F2F">
            <w:pPr>
              <w:jc w:val="center"/>
              <w:rPr>
                <w:b/>
              </w:rPr>
            </w:pPr>
            <w:r w:rsidRPr="002D0F2F">
              <w:rPr>
                <w:b/>
              </w:rPr>
              <w:t>Содержание п</w:t>
            </w:r>
            <w:r>
              <w:rPr>
                <w:b/>
              </w:rPr>
              <w:t>рактического занятия</w:t>
            </w:r>
          </w:p>
        </w:tc>
      </w:tr>
      <w:tr w:rsidR="00AB1C21" w:rsidRPr="002D0F2F" w:rsidTr="006774E3">
        <w:tc>
          <w:tcPr>
            <w:tcW w:w="817" w:type="dxa"/>
          </w:tcPr>
          <w:p w:rsidR="00AB1C21" w:rsidRPr="00A46ADF" w:rsidRDefault="00AB1C21" w:rsidP="00885FD5">
            <w:pPr>
              <w:pStyle w:val="a3"/>
              <w:ind w:left="0"/>
              <w:rPr>
                <w:szCs w:val="24"/>
              </w:rPr>
            </w:pPr>
            <w:r w:rsidRPr="00A46ADF">
              <w:rPr>
                <w:szCs w:val="24"/>
              </w:rPr>
              <w:t>1</w:t>
            </w:r>
          </w:p>
        </w:tc>
        <w:tc>
          <w:tcPr>
            <w:tcW w:w="2410" w:type="dxa"/>
          </w:tcPr>
          <w:p w:rsidR="00AB1C21" w:rsidRPr="002D0F2F" w:rsidRDefault="00AB1C21" w:rsidP="001B466C">
            <w:pPr>
              <w:pStyle w:val="1"/>
              <w:spacing w:after="0" w:line="240" w:lineRule="auto"/>
              <w:ind w:left="0"/>
              <w:rPr>
                <w:rFonts w:ascii="Times New Roman" w:hAnsi="Times New Roman"/>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6344" w:type="dxa"/>
          </w:tcPr>
          <w:p w:rsidR="00AB1C21" w:rsidRPr="001B466C" w:rsidRDefault="00AB1C21" w:rsidP="009658B9">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Содержание понятия «Межкультурная коммуникация», теоретические и практические аспекты его разработки. Социальное и культурное многообразие населения Земли, обоснование </w:t>
            </w:r>
            <w:proofErr w:type="spellStart"/>
            <w:r>
              <w:rPr>
                <w:rFonts w:ascii="Times New Roman" w:hAnsi="Times New Roman"/>
                <w:bCs/>
                <w:sz w:val="24"/>
                <w:szCs w:val="24"/>
              </w:rPr>
              <w:t>поликультурности</w:t>
            </w:r>
            <w:proofErr w:type="spellEnd"/>
            <w:r>
              <w:rPr>
                <w:rFonts w:ascii="Times New Roman" w:hAnsi="Times New Roman"/>
                <w:bCs/>
                <w:sz w:val="24"/>
                <w:szCs w:val="24"/>
              </w:rPr>
              <w:t xml:space="preserve"> и </w:t>
            </w:r>
            <w:proofErr w:type="spellStart"/>
            <w:r>
              <w:rPr>
                <w:rFonts w:ascii="Times New Roman" w:hAnsi="Times New Roman"/>
                <w:bCs/>
                <w:sz w:val="24"/>
                <w:szCs w:val="24"/>
              </w:rPr>
              <w:t>многоуровнего</w:t>
            </w:r>
            <w:proofErr w:type="spellEnd"/>
            <w:r>
              <w:rPr>
                <w:rFonts w:ascii="Times New Roman" w:hAnsi="Times New Roman"/>
                <w:bCs/>
                <w:sz w:val="24"/>
                <w:szCs w:val="24"/>
              </w:rPr>
              <w:t xml:space="preserve"> строения современной цивилизации. Определение характера взаимодействий на микроуровне (межэтническая, социальная, демографическая, </w:t>
            </w:r>
            <w:proofErr w:type="spellStart"/>
            <w:r>
              <w:rPr>
                <w:rFonts w:ascii="Times New Roman" w:hAnsi="Times New Roman"/>
                <w:bCs/>
                <w:sz w:val="24"/>
                <w:szCs w:val="24"/>
              </w:rPr>
              <w:t>территориальнная</w:t>
            </w:r>
            <w:proofErr w:type="spellEnd"/>
            <w:r>
              <w:rPr>
                <w:rFonts w:ascii="Times New Roman" w:hAnsi="Times New Roman"/>
                <w:bCs/>
                <w:sz w:val="24"/>
                <w:szCs w:val="24"/>
              </w:rPr>
              <w:t xml:space="preserve">, региональная, деловая) и макроуровне (в рамках различных сфер деятельности: философии, наука и образования, художественной культуры и искусства, физической культуры и спорта, СМИ и пр.). Уровни взаимодействия: этнический, национальный, цивилизационный. Структура и </w:t>
            </w:r>
            <w:proofErr w:type="spellStart"/>
            <w:r>
              <w:rPr>
                <w:rFonts w:ascii="Times New Roman" w:hAnsi="Times New Roman"/>
                <w:bCs/>
                <w:sz w:val="24"/>
                <w:szCs w:val="24"/>
              </w:rPr>
              <w:t>дерминанты</w:t>
            </w:r>
            <w:proofErr w:type="spellEnd"/>
            <w:r>
              <w:rPr>
                <w:rFonts w:ascii="Times New Roman" w:hAnsi="Times New Roman"/>
                <w:bCs/>
                <w:sz w:val="24"/>
                <w:szCs w:val="24"/>
              </w:rPr>
              <w:t xml:space="preserve">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 Определение соответствующих каждой из </w:t>
            </w:r>
            <w:proofErr w:type="spellStart"/>
            <w:r>
              <w:rPr>
                <w:rFonts w:ascii="Times New Roman" w:hAnsi="Times New Roman"/>
                <w:bCs/>
                <w:sz w:val="24"/>
                <w:szCs w:val="24"/>
              </w:rPr>
              <w:t>социокультцрных</w:t>
            </w:r>
            <w:proofErr w:type="spellEnd"/>
            <w:r>
              <w:rPr>
                <w:rFonts w:ascii="Times New Roman" w:hAnsi="Times New Roman"/>
                <w:bCs/>
                <w:sz w:val="24"/>
                <w:szCs w:val="24"/>
              </w:rPr>
              <w:t xml:space="preserve"> структур детерминант: отношение к природе, отношение к общению, типы информационных потоков, отношение к личной свободе (индивидуалистские, коллективистские), отношение к природе человека, отношение к межкультурной коммуникации. Формы межкультурной коммуникации (косвенная, непосредственная и опосредованная). Контекст межкультурной коммуникации: внутренний и внешний.</w:t>
            </w:r>
          </w:p>
        </w:tc>
      </w:tr>
      <w:tr w:rsidR="00AB1C21" w:rsidRPr="002D0F2F" w:rsidTr="006774E3">
        <w:tc>
          <w:tcPr>
            <w:tcW w:w="817" w:type="dxa"/>
          </w:tcPr>
          <w:p w:rsidR="00AB1C21" w:rsidRPr="00A46ADF" w:rsidRDefault="00AB1C21" w:rsidP="00EC39D1">
            <w:pPr>
              <w:pStyle w:val="a3"/>
              <w:numPr>
                <w:ilvl w:val="0"/>
                <w:numId w:val="8"/>
              </w:numPr>
              <w:ind w:left="0"/>
              <w:jc w:val="both"/>
              <w:rPr>
                <w:szCs w:val="24"/>
              </w:rPr>
            </w:pPr>
            <w:r w:rsidRPr="00A46ADF">
              <w:rPr>
                <w:szCs w:val="24"/>
              </w:rPr>
              <w:t>2</w:t>
            </w:r>
          </w:p>
        </w:tc>
        <w:tc>
          <w:tcPr>
            <w:tcW w:w="2410" w:type="dxa"/>
          </w:tcPr>
          <w:p w:rsidR="00AB1C21" w:rsidRPr="002D0F2F" w:rsidRDefault="00AB1C21" w:rsidP="00A96FF5">
            <w:pPr>
              <w:jc w:val="both"/>
            </w:pPr>
            <w:r>
              <w:t>Механизмы и результаты межкультурной коммуникации</w:t>
            </w:r>
          </w:p>
        </w:tc>
        <w:tc>
          <w:tcPr>
            <w:tcW w:w="6344" w:type="dxa"/>
          </w:tcPr>
          <w:p w:rsidR="00AB1C21" w:rsidRPr="004E12F9" w:rsidRDefault="00AB1C21" w:rsidP="009658B9">
            <w:pPr>
              <w:jc w:val="both"/>
              <w:rPr>
                <w:bCs/>
              </w:rPr>
            </w:pPr>
            <w:r>
              <w:t xml:space="preserve">Система отношений, устанавливаемая в ходе коммуникации между разными культурами; изменения и адаптация как результат культурного взаимодействия – аккультурация. Понятие и сущность аккультурации её теоретики, современные исследования в области аккультурации. Основные стратегии аккультурации: ассимиляция, сепарация, </w:t>
            </w:r>
            <w:proofErr w:type="spellStart"/>
            <w:r>
              <w:t>маргинализация</w:t>
            </w:r>
            <w:proofErr w:type="spellEnd"/>
            <w:r>
              <w:t xml:space="preserve">, интеграция. Результаты аккультурации: психологическая адаптация, социокультурная адаптация, экономическая адаптация; результаты адаптации и условия успешной или неуспешной адаптации индивида в условиях «чужой» культуры. Проблемы и конфликты, связанные с непониманием другой культуры. Понятие «культурного шока» и его симптомы. Формы культурного шока: напряжение; чувства потери; чувство одиночества в новой культуре; тревога; чувство неполноценности. Причины культурного шока: американские исследователи о культурном шоке К. </w:t>
            </w:r>
            <w:proofErr w:type="spellStart"/>
            <w:r>
              <w:t>Оберг</w:t>
            </w:r>
            <w:proofErr w:type="spellEnd"/>
            <w:r>
              <w:t xml:space="preserve">, Р. </w:t>
            </w:r>
            <w:proofErr w:type="spellStart"/>
            <w:r>
              <w:t>Уивер</w:t>
            </w:r>
            <w:proofErr w:type="spellEnd"/>
            <w:r>
              <w:t xml:space="preserve">. </w:t>
            </w:r>
            <w:proofErr w:type="spellStart"/>
            <w:r>
              <w:t>Симтомы</w:t>
            </w:r>
            <w:proofErr w:type="spellEnd"/>
            <w:r>
              <w:t xml:space="preserve"> культурного шока. Негативные и положительные моменты культурного шока.</w:t>
            </w:r>
            <w:r w:rsidRPr="007D58AB">
              <w:t xml:space="preserve"> Механизм развития культурного шока (по К. </w:t>
            </w:r>
            <w:proofErr w:type="spellStart"/>
            <w:r w:rsidRPr="007D58AB">
              <w:t>Обергу</w:t>
            </w:r>
            <w:proofErr w:type="spellEnd"/>
            <w:r w:rsidRPr="007D58AB">
              <w:t>) и его ступени.</w:t>
            </w:r>
            <w:r w:rsidRPr="007D58AB">
              <w:rPr>
                <w:bCs/>
              </w:rPr>
              <w:t xml:space="preserve"> Понятие и сущность стереотипа и его основания. Функции стереотипа: дифференциация и упрощение окружающего мира. Понимание собственной индивидуальности на основе соотнесения с другими. Особенности восприятия «чужой» культуры с позиций собственной, при этом возникает сложность ориентироваться в ином социальном и культурном окружении. Происхождение стереотипов: межэтнические контакты и объективные условия жизни людей, воспроизводящих одни и те же типичные модели поведения. Механизм формирования стереотипа: Значение стереотипов для межкультурной коммуникации.</w:t>
            </w:r>
            <w:r>
              <w:t xml:space="preserve"> Определение предрассудка с точки зрения</w:t>
            </w:r>
            <w:r w:rsidRPr="007D58AB">
              <w:t xml:space="preserve"> психологии: установкам предвзятого или враждебного отношения к представителям этих групп, их культурам и к любым фактам действительности, связанным с их деятельностью, поведением и социальным положением. Факторы возникновения предрассудков: неравенство в социальных, экономических и культурных условиях жизни различных этнических общностей. Теории происхождения </w:t>
            </w:r>
            <w:r>
              <w:t xml:space="preserve">предрассудков. </w:t>
            </w:r>
            <w:r w:rsidRPr="007D58AB">
              <w:t xml:space="preserve">Типы предрассудков: яркие необоснованные; символические; </w:t>
            </w:r>
            <w:proofErr w:type="spellStart"/>
            <w:r w:rsidRPr="007D58AB">
              <w:t>токенизский</w:t>
            </w:r>
            <w:proofErr w:type="spellEnd"/>
            <w:r w:rsidRPr="007D58AB">
              <w:t xml:space="preserve">; предрассудки типа «длинной руки», фактические антипатии; предрассудки типа «знакомое и незнакомое». Корректировка и изменение предрассудков. Причины возникновения конфликтов. Диапазон возникновения межкультурных конфликтов предельно широк: от незнания языка до нечётко осознаваемых целей общения. Подходы к определению понятия «конфликт». Конфликт как нарушение коммуникации. Динамичный характер конфликта (схема): положение вещей – возникновение проблемы – конфликт; при этом возникновение конфликта не означает прекращения отношений между </w:t>
            </w:r>
            <w:proofErr w:type="spellStart"/>
            <w:r w:rsidRPr="007D58AB">
              <w:t>коммуникантами</w:t>
            </w:r>
            <w:proofErr w:type="spellEnd"/>
            <w:r w:rsidRPr="007D58AB">
              <w:t>. Причины конфликтов или напряжённости в общении может быть (К. </w:t>
            </w:r>
            <w:proofErr w:type="spellStart"/>
            <w:r w:rsidRPr="007D58AB">
              <w:t>Делхесу</w:t>
            </w:r>
            <w:proofErr w:type="spellEnd"/>
            <w:r w:rsidRPr="007D58AB">
              <w:t xml:space="preserve">): личностные, социальные, организационные. Стили поведения для предотвращения конфликтов: соревнование, сотрудничество, уход от конфликта, уступчивость, компромисс. Приёмы и правила бесконфликтного поведения. Любой аспект межкультурной коммуникации определяет особенности общения представителей разных культур. </w:t>
            </w:r>
            <w:r w:rsidRPr="007D58AB">
              <w:rPr>
                <w:bCs/>
              </w:rPr>
              <w:t>Цели межкультурной коммуникации на разных уровнях общения и её эффективность.</w:t>
            </w:r>
          </w:p>
        </w:tc>
      </w:tr>
      <w:tr w:rsidR="00AB1C21" w:rsidRPr="002D0F2F" w:rsidTr="006774E3">
        <w:tc>
          <w:tcPr>
            <w:tcW w:w="817" w:type="dxa"/>
          </w:tcPr>
          <w:p w:rsidR="00AB1C21" w:rsidRPr="00A46ADF" w:rsidRDefault="00AB1C21" w:rsidP="00EC39D1">
            <w:pPr>
              <w:pStyle w:val="a3"/>
              <w:numPr>
                <w:ilvl w:val="0"/>
                <w:numId w:val="8"/>
              </w:numPr>
              <w:ind w:left="0"/>
              <w:jc w:val="both"/>
              <w:rPr>
                <w:szCs w:val="24"/>
              </w:rPr>
            </w:pPr>
            <w:r w:rsidRPr="00A46ADF">
              <w:rPr>
                <w:szCs w:val="24"/>
              </w:rPr>
              <w:t>3</w:t>
            </w:r>
          </w:p>
        </w:tc>
        <w:tc>
          <w:tcPr>
            <w:tcW w:w="2410" w:type="dxa"/>
          </w:tcPr>
          <w:p w:rsidR="00AB1C21" w:rsidRPr="00DC11F5" w:rsidRDefault="00AB1C21" w:rsidP="00340E94">
            <w:pPr>
              <w:jc w:val="both"/>
            </w:pPr>
            <w:r>
              <w:t>Институциональные основы межкультурной коммуникации</w:t>
            </w:r>
          </w:p>
        </w:tc>
        <w:tc>
          <w:tcPr>
            <w:tcW w:w="6344" w:type="dxa"/>
          </w:tcPr>
          <w:p w:rsidR="00AB1C21" w:rsidRPr="005F0FCA" w:rsidRDefault="00AB1C21" w:rsidP="004E12F9">
            <w:pPr>
              <w:jc w:val="both"/>
            </w:pPr>
            <w:r w:rsidRPr="00B76767">
              <w:rPr>
                <w:bCs/>
              </w:rPr>
              <w:t xml:space="preserve">Понятие «межкультурная компетентность» и коммуникативная компетентность. Этапы изучения межкультурной компетенции: Аспекты межкультурной компетенции: 1) как способность сформировать в себе чужую культурную идентичность, что предполагает знание языка, ценностей, норм, стандартов поведения другого коммуникативного сообщества. Достижение аккультурации, вплоть до полного отказа от родной культурной принадлежности; как способность достигать успеха при контактах с представителями иного культурного сообщества даже при недостаточном знании основных элементов культуры своих партнёров. Элементы межкультурной компетенции. </w:t>
            </w:r>
            <w:r w:rsidRPr="00B76767">
              <w:t>Процессы глобализации и необходимость перехода от иерархической системы отношений к отношениям, основанным на принципах демократии, плюрализма и толерантности; Тенденция в межкультурном взаимодействии подчинение местным локальным интересам – общих, осложняющаяся нетерпимостью ко всем остальным культурам. Категория «толерантность» и её многозначность. Толерантность в межкультурной коммуникации: понимание её как императива взаимодействия народов и культур, на основе существования различий в человеческих сообществах и уважения этих различий. Сущность толерантного подхода в межкультурной коммуникации: Этапы межкультурной коммуникации.</w:t>
            </w:r>
          </w:p>
        </w:tc>
      </w:tr>
    </w:tbl>
    <w:p w:rsidR="00AB1C21" w:rsidRPr="00DC11F5" w:rsidRDefault="00AB1C21" w:rsidP="00D00133">
      <w:pPr>
        <w:autoSpaceDE w:val="0"/>
        <w:autoSpaceDN w:val="0"/>
        <w:adjustRightInd w:val="0"/>
        <w:jc w:val="both"/>
        <w:rPr>
          <w:b/>
          <w:bCs/>
          <w:i/>
          <w:iCs/>
        </w:rPr>
      </w:pPr>
    </w:p>
    <w:p w:rsidR="00AB1C21" w:rsidRDefault="00AB1C21" w:rsidP="00656689">
      <w:pPr>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B1C21" w:rsidRDefault="00AB1C21" w:rsidP="00656689">
      <w:pPr>
        <w:jc w:val="both"/>
      </w:pPr>
    </w:p>
    <w:p w:rsidR="00AB1C21" w:rsidRDefault="00AB1C21" w:rsidP="009B068A">
      <w:pPr>
        <w:jc w:val="both"/>
      </w:pPr>
      <w:r>
        <w:tab/>
        <w:t xml:space="preserve">1. </w:t>
      </w:r>
      <w:r w:rsidRPr="00656689">
        <w:t xml:space="preserve">Рот Ю. Межкультурная коммуникация. Теория и тренинг [Электронный ресурс]: учебно-методическое пособие/ Рот Ю., </w:t>
      </w:r>
      <w:proofErr w:type="spellStart"/>
      <w:r w:rsidRPr="00656689">
        <w:t>Коптельцева</w:t>
      </w:r>
      <w:proofErr w:type="spellEnd"/>
      <w:r>
        <w:t xml:space="preserve"> Г.— Электронные </w:t>
      </w:r>
      <w:r w:rsidRPr="00656689">
        <w:t xml:space="preserve">текстовые данные - М.: ЮНИТИ-ДАНА, 2012 - 223 c.— Режим доступа: </w:t>
      </w:r>
      <w:hyperlink r:id="rId5" w:history="1">
        <w:r w:rsidRPr="00656689">
          <w:rPr>
            <w:color w:val="0000FF"/>
            <w:u w:val="single"/>
          </w:rPr>
          <w:t>http://www.iprbookshop.ru/16461</w:t>
        </w:r>
      </w:hyperlink>
      <w:r w:rsidRPr="00656689">
        <w:t xml:space="preserve"> - ЭБС «</w:t>
      </w:r>
      <w:proofErr w:type="spellStart"/>
      <w:r w:rsidRPr="00656689">
        <w:t>IPRbooks</w:t>
      </w:r>
      <w:proofErr w:type="spellEnd"/>
      <w:r w:rsidRPr="00656689">
        <w:t>», по паролю</w:t>
      </w:r>
    </w:p>
    <w:p w:rsidR="00AB1C21" w:rsidRDefault="00AB1C21" w:rsidP="009B068A">
      <w:pPr>
        <w:jc w:val="both"/>
      </w:pPr>
      <w:r>
        <w:tab/>
      </w:r>
      <w:r w:rsidRPr="00656689">
        <w:t xml:space="preserve">2.Боголюбова Н.М. Межкультурная коммуникация и международный культурный обмен [Электронный ресурс]: учебное пособие/ Боголюбова Н.М.— </w:t>
      </w:r>
      <w:proofErr w:type="spellStart"/>
      <w:r w:rsidRPr="00656689">
        <w:t>Э</w:t>
      </w:r>
      <w:r>
        <w:t>лектроные</w:t>
      </w:r>
      <w:r w:rsidRPr="00656689">
        <w:t>текстовые</w:t>
      </w:r>
      <w:proofErr w:type="spellEnd"/>
      <w:r w:rsidRPr="00656689">
        <w:t xml:space="preserve"> данные -СПб: Издательство </w:t>
      </w:r>
      <w:proofErr w:type="spellStart"/>
      <w:r w:rsidRPr="00656689">
        <w:t>СПбКО</w:t>
      </w:r>
      <w:proofErr w:type="spellEnd"/>
      <w:r w:rsidRPr="00656689">
        <w:t xml:space="preserve">, 2009 - 416 c. - Режим доступа: </w:t>
      </w:r>
      <w:hyperlink r:id="rId6" w:history="1">
        <w:r w:rsidRPr="00656689">
          <w:rPr>
            <w:color w:val="0000FF"/>
            <w:u w:val="single"/>
          </w:rPr>
          <w:t>http://www.iprbookshop.ru/11255</w:t>
        </w:r>
      </w:hyperlink>
      <w:r w:rsidRPr="00656689">
        <w:t xml:space="preserve"> - ЭБС «</w:t>
      </w:r>
      <w:proofErr w:type="spellStart"/>
      <w:r w:rsidRPr="00656689">
        <w:t>IPRbooks</w:t>
      </w:r>
      <w:proofErr w:type="spellEnd"/>
      <w:r w:rsidRPr="00656689">
        <w:t>»</w:t>
      </w:r>
    </w:p>
    <w:p w:rsidR="00AB1C21" w:rsidRDefault="00AB1C21" w:rsidP="009B068A">
      <w:pPr>
        <w:jc w:val="both"/>
      </w:pPr>
      <w:r>
        <w:rPr>
          <w:shd w:val="clear" w:color="auto" w:fill="FFFFFF"/>
        </w:rPr>
        <w:tab/>
        <w:t xml:space="preserve">3. </w:t>
      </w:r>
      <w:r w:rsidRPr="0004250D">
        <w:rPr>
          <w:shd w:val="clear" w:color="auto" w:fill="FFFFFF"/>
        </w:rPr>
        <w:t xml:space="preserve">Лукина Л.В. Иностранный язык и межкультурная коммуникация. </w:t>
      </w:r>
      <w:proofErr w:type="spellStart"/>
      <w:r w:rsidRPr="0004250D">
        <w:rPr>
          <w:shd w:val="clear" w:color="auto" w:fill="FFFFFF"/>
        </w:rPr>
        <w:t>ForeignLanguage&amp;InterculturalCommunication</w:t>
      </w:r>
      <w:proofErr w:type="spellEnd"/>
      <w:r w:rsidRPr="0004250D">
        <w:rPr>
          <w:shd w:val="clear" w:color="auto" w:fill="FFFFFF"/>
        </w:rPr>
        <w:t xml:space="preserve"> [Электронный ресурс]: цикл лекций для магистрантов/ Лукина </w:t>
      </w:r>
      <w:r>
        <w:rPr>
          <w:shd w:val="clear" w:color="auto" w:fill="FFFFFF"/>
        </w:rPr>
        <w:t xml:space="preserve">Л.В.— </w:t>
      </w:r>
      <w:proofErr w:type="spellStart"/>
      <w:r>
        <w:rPr>
          <w:shd w:val="clear" w:color="auto" w:fill="FFFFFF"/>
        </w:rPr>
        <w:t>Электрон.текстовые</w:t>
      </w:r>
      <w:proofErr w:type="spellEnd"/>
      <w:r>
        <w:rPr>
          <w:shd w:val="clear" w:color="auto" w:fill="FFFFFF"/>
        </w:rPr>
        <w:t xml:space="preserve"> данные </w:t>
      </w:r>
      <w:r w:rsidRPr="0004250D">
        <w:rPr>
          <w:shd w:val="clear" w:color="auto" w:fill="FFFFFF"/>
        </w:rPr>
        <w:t>— Воронеж: Воронежский государственный архитектурно-строительный университ</w:t>
      </w:r>
      <w:r>
        <w:rPr>
          <w:shd w:val="clear" w:color="auto" w:fill="FFFFFF"/>
        </w:rPr>
        <w:t>ет, ЭБС АСВ, 2013</w:t>
      </w:r>
      <w:r w:rsidRPr="0004250D">
        <w:rPr>
          <w:shd w:val="clear" w:color="auto" w:fill="FFFFFF"/>
        </w:rPr>
        <w:t xml:space="preserve">— 134 c.— Режим доступа: </w:t>
      </w:r>
      <w:hyperlink r:id="rId7" w:history="1">
        <w:r w:rsidRPr="00623095">
          <w:rPr>
            <w:rStyle w:val="a7"/>
            <w:shd w:val="clear" w:color="auto" w:fill="FFFFFF"/>
          </w:rPr>
          <w:t>http://www.iprbookshop.ru/22659</w:t>
        </w:r>
      </w:hyperlink>
      <w:r w:rsidRPr="0004250D">
        <w:rPr>
          <w:shd w:val="clear" w:color="auto" w:fill="FFFFFF"/>
        </w:rPr>
        <w:t>— ЭБС «</w:t>
      </w:r>
      <w:proofErr w:type="spellStart"/>
      <w:r w:rsidRPr="0004250D">
        <w:rPr>
          <w:shd w:val="clear" w:color="auto" w:fill="FFFFFF"/>
        </w:rPr>
        <w:t>IPRbooks</w:t>
      </w:r>
      <w:proofErr w:type="spellEnd"/>
      <w:r w:rsidRPr="0004250D">
        <w:rPr>
          <w:shd w:val="clear" w:color="auto" w:fill="FFFFFF"/>
        </w:rPr>
        <w:t>».</w:t>
      </w:r>
    </w:p>
    <w:p w:rsidR="00AB1C21" w:rsidRDefault="00AB1C21" w:rsidP="009B068A">
      <w:pPr>
        <w:ind w:firstLine="709"/>
        <w:jc w:val="both"/>
      </w:pPr>
      <w:r>
        <w:rPr>
          <w:shd w:val="clear" w:color="auto" w:fill="FFFFFF"/>
        </w:rPr>
        <w:t>4</w:t>
      </w:r>
      <w:r w:rsidRPr="0004250D">
        <w:rPr>
          <w:shd w:val="clear" w:color="auto" w:fill="FFFFFF"/>
        </w:rPr>
        <w:t>. Орлова Э.А. Социология культуры [Электронный ресурс]: учебное пособие для вузов/ Орлова Э.А.— Электрон</w:t>
      </w:r>
      <w:r>
        <w:rPr>
          <w:shd w:val="clear" w:color="auto" w:fill="FFFFFF"/>
        </w:rPr>
        <w:t xml:space="preserve">ные текстовые данные </w:t>
      </w:r>
      <w:r w:rsidRPr="0004250D">
        <w:rPr>
          <w:shd w:val="clear" w:color="auto" w:fill="FFFFFF"/>
        </w:rPr>
        <w:t>— М.: Ак</w:t>
      </w:r>
      <w:r>
        <w:rPr>
          <w:shd w:val="clear" w:color="auto" w:fill="FFFFFF"/>
        </w:rPr>
        <w:t xml:space="preserve">адемический Проект, 2012 </w:t>
      </w:r>
      <w:r w:rsidRPr="0004250D">
        <w:rPr>
          <w:shd w:val="clear" w:color="auto" w:fill="FFFFFF"/>
        </w:rPr>
        <w:t>— 576 c.— Режим доступа: http://www.iprbookshop.ru/36585.— ЭБС «</w:t>
      </w:r>
      <w:proofErr w:type="spellStart"/>
      <w:r w:rsidRPr="0004250D">
        <w:rPr>
          <w:shd w:val="clear" w:color="auto" w:fill="FFFFFF"/>
        </w:rPr>
        <w:t>IPRbooks</w:t>
      </w:r>
      <w:proofErr w:type="spellEnd"/>
      <w:r w:rsidRPr="0004250D">
        <w:rPr>
          <w:shd w:val="clear" w:color="auto" w:fill="FFFFFF"/>
        </w:rPr>
        <w:t>».</w:t>
      </w:r>
      <w:r w:rsidRPr="0004250D">
        <w:t> </w:t>
      </w:r>
    </w:p>
    <w:p w:rsidR="00AB1C21" w:rsidRPr="00656689" w:rsidRDefault="00AB1C21" w:rsidP="009B068A">
      <w:pPr>
        <w:ind w:firstLine="709"/>
        <w:jc w:val="both"/>
      </w:pPr>
      <w:r>
        <w:t xml:space="preserve">5. </w:t>
      </w:r>
      <w:proofErr w:type="spellStart"/>
      <w:r w:rsidRPr="00656689">
        <w:t>Песоцкая</w:t>
      </w:r>
      <w:proofErr w:type="spellEnd"/>
      <w:r w:rsidRPr="00656689">
        <w:t> С.А. Коммуникация как форма существования и развития национальных культур и литератур: монография / С.А. </w:t>
      </w:r>
      <w:proofErr w:type="spellStart"/>
      <w:r w:rsidRPr="00656689">
        <w:t>Песоцкая</w:t>
      </w:r>
      <w:proofErr w:type="spellEnd"/>
      <w:r w:rsidRPr="00656689">
        <w:t>. – Томск: Изд-во Томского политехнического университета, 2010 – 380 с.</w:t>
      </w:r>
    </w:p>
    <w:p w:rsidR="00AB1C21" w:rsidRPr="00656689" w:rsidRDefault="00AB1C21" w:rsidP="00656689">
      <w:pPr>
        <w:widowControl w:val="0"/>
        <w:tabs>
          <w:tab w:val="left" w:pos="1701"/>
        </w:tabs>
        <w:autoSpaceDE w:val="0"/>
        <w:autoSpaceDN w:val="0"/>
        <w:adjustRightInd w:val="0"/>
        <w:contextualSpacing/>
      </w:pPr>
    </w:p>
    <w:p w:rsidR="00AB1C21" w:rsidRDefault="00AB1C21" w:rsidP="0020535A">
      <w:pPr>
        <w:shd w:val="clear" w:color="auto" w:fill="FFFFFF"/>
        <w:spacing w:line="270" w:lineRule="atLeast"/>
        <w:ind w:right="-284" w:firstLine="360"/>
        <w:jc w:val="both"/>
        <w:textAlignment w:val="top"/>
        <w:rPr>
          <w:b/>
          <w:color w:val="525252"/>
        </w:rPr>
      </w:pPr>
      <w:r w:rsidRPr="003023B3">
        <w:rPr>
          <w:b/>
        </w:rPr>
        <w:t>Вопросы для самостоятельного изучения:</w:t>
      </w:r>
    </w:p>
    <w:p w:rsidR="00AB1C21" w:rsidRPr="003023B3" w:rsidRDefault="00AB1C21" w:rsidP="0020535A">
      <w:pPr>
        <w:shd w:val="clear" w:color="auto" w:fill="FFFFFF"/>
        <w:spacing w:line="270" w:lineRule="atLeast"/>
        <w:ind w:right="-284" w:firstLine="360"/>
        <w:jc w:val="both"/>
        <w:textAlignment w:val="top"/>
        <w:rPr>
          <w:b/>
          <w:color w:val="525252"/>
        </w:rPr>
      </w:pPr>
    </w:p>
    <w:p w:rsidR="00AB1C21" w:rsidRPr="00D82A9D" w:rsidRDefault="00AB1C21" w:rsidP="0020535A">
      <w:pPr>
        <w:shd w:val="clear" w:color="auto" w:fill="FFFFFF"/>
        <w:spacing w:line="270" w:lineRule="atLeast"/>
        <w:ind w:right="-284"/>
        <w:jc w:val="both"/>
        <w:textAlignment w:val="top"/>
        <w:rPr>
          <w:b/>
        </w:rPr>
      </w:pPr>
      <w:r w:rsidRPr="00D82A9D">
        <w:t>1.Существующие культурные нормы. Какова их роль в межкультурной коммуникации?</w:t>
      </w:r>
    </w:p>
    <w:p w:rsidR="00AB1C21" w:rsidRPr="00D82A9D" w:rsidRDefault="00AB1C21" w:rsidP="0020535A">
      <w:pPr>
        <w:shd w:val="clear" w:color="auto" w:fill="FFFFFF"/>
        <w:spacing w:line="270" w:lineRule="atLeast"/>
        <w:ind w:right="-284"/>
        <w:jc w:val="both"/>
        <w:textAlignment w:val="top"/>
      </w:pPr>
      <w:r w:rsidRPr="00D82A9D">
        <w:t>2.Что понимается под культурными универсалиями?</w:t>
      </w:r>
    </w:p>
    <w:p w:rsidR="00AB1C21" w:rsidRPr="00D82A9D" w:rsidRDefault="00AB1C21" w:rsidP="0020535A">
      <w:pPr>
        <w:shd w:val="clear" w:color="auto" w:fill="FFFFFF"/>
        <w:spacing w:line="270" w:lineRule="atLeast"/>
        <w:ind w:right="-284"/>
        <w:jc w:val="both"/>
        <w:textAlignment w:val="top"/>
      </w:pPr>
      <w:r w:rsidRPr="00D82A9D">
        <w:t>3.Типология культур.</w:t>
      </w:r>
    </w:p>
    <w:p w:rsidR="00AB1C21" w:rsidRPr="00D82A9D" w:rsidRDefault="00AB1C21" w:rsidP="0020535A">
      <w:pPr>
        <w:shd w:val="clear" w:color="auto" w:fill="FFFFFF"/>
        <w:spacing w:line="270" w:lineRule="atLeast"/>
        <w:ind w:right="-284"/>
        <w:jc w:val="both"/>
        <w:textAlignment w:val="top"/>
      </w:pPr>
      <w:r w:rsidRPr="00D82A9D">
        <w:t>4.Роль культуры в межкультурных коммуникациях.</w:t>
      </w:r>
    </w:p>
    <w:p w:rsidR="00AB1C21" w:rsidRPr="00D82A9D" w:rsidRDefault="00AB1C21" w:rsidP="0020535A">
      <w:pPr>
        <w:shd w:val="clear" w:color="auto" w:fill="FFFFFF"/>
        <w:spacing w:line="270" w:lineRule="atLeast"/>
        <w:ind w:right="-284"/>
        <w:jc w:val="both"/>
        <w:textAlignment w:val="top"/>
      </w:pPr>
      <w:r w:rsidRPr="00D82A9D">
        <w:t>5.Функции культуры. Перечислите и дайте краткую характеристику.</w:t>
      </w:r>
    </w:p>
    <w:p w:rsidR="00AB1C21" w:rsidRPr="00D82A9D" w:rsidRDefault="00AB1C21" w:rsidP="0004097E">
      <w:pPr>
        <w:shd w:val="clear" w:color="auto" w:fill="FFFFFF"/>
        <w:spacing w:line="270" w:lineRule="atLeast"/>
        <w:ind w:right="-284"/>
        <w:jc w:val="both"/>
        <w:textAlignment w:val="top"/>
      </w:pPr>
      <w:r w:rsidRPr="00D82A9D">
        <w:t>6.Виды коммуникаций. Что включают понятия "вербальные коммуникации", "невербальные коммуникации", "</w:t>
      </w:r>
      <w:proofErr w:type="spellStart"/>
      <w:r w:rsidRPr="00D82A9D">
        <w:t>паравербальные</w:t>
      </w:r>
      <w:proofErr w:type="spellEnd"/>
      <w:r w:rsidRPr="00D82A9D">
        <w:t xml:space="preserve"> коммуникации"?</w:t>
      </w:r>
    </w:p>
    <w:p w:rsidR="00AB1C21" w:rsidRPr="00D82A9D" w:rsidRDefault="00AB1C21" w:rsidP="0004097E">
      <w:pPr>
        <w:shd w:val="clear" w:color="auto" w:fill="FFFFFF"/>
        <w:spacing w:line="270" w:lineRule="atLeast"/>
        <w:ind w:right="-284"/>
        <w:jc w:val="both"/>
        <w:textAlignment w:val="top"/>
      </w:pPr>
      <w:r w:rsidRPr="00D82A9D">
        <w:t>7.Какую роль в межкультурном общении играют коммуникации через практические действия?</w:t>
      </w:r>
    </w:p>
    <w:p w:rsidR="00AB1C21" w:rsidRPr="00D82A9D" w:rsidRDefault="00AB1C21" w:rsidP="0004097E">
      <w:pPr>
        <w:shd w:val="clear" w:color="auto" w:fill="FFFFFF"/>
        <w:spacing w:line="270" w:lineRule="atLeast"/>
        <w:ind w:right="-284"/>
        <w:jc w:val="both"/>
        <w:textAlignment w:val="top"/>
      </w:pPr>
      <w:r w:rsidRPr="00D82A9D">
        <w:t>8.Доля невербальных коммуникаций в объёме общения человека, их роль при передаче чувственной информации.</w:t>
      </w:r>
    </w:p>
    <w:p w:rsidR="00AB1C21" w:rsidRPr="00D82A9D" w:rsidRDefault="00AB1C21" w:rsidP="0004097E">
      <w:pPr>
        <w:shd w:val="clear" w:color="auto" w:fill="FFFFFF"/>
        <w:spacing w:line="270" w:lineRule="atLeast"/>
        <w:ind w:right="-284"/>
        <w:jc w:val="both"/>
        <w:textAlignment w:val="top"/>
      </w:pPr>
      <w:r w:rsidRPr="00D82A9D">
        <w:t xml:space="preserve">9.Информативность невербальных коммуникаций, </w:t>
      </w:r>
      <w:proofErr w:type="spellStart"/>
      <w:r w:rsidRPr="00D82A9D">
        <w:t>связаннаяокружающей</w:t>
      </w:r>
      <w:proofErr w:type="spellEnd"/>
      <w:r w:rsidRPr="00D82A9D">
        <w:t xml:space="preserve"> обстановкой (средой).</w:t>
      </w:r>
    </w:p>
    <w:p w:rsidR="00AB1C21" w:rsidRPr="00D82A9D" w:rsidRDefault="00AB1C21" w:rsidP="0004097E">
      <w:pPr>
        <w:shd w:val="clear" w:color="auto" w:fill="FFFFFF"/>
        <w:spacing w:line="270" w:lineRule="atLeast"/>
        <w:ind w:right="-284"/>
        <w:jc w:val="both"/>
        <w:textAlignment w:val="top"/>
      </w:pPr>
      <w:r w:rsidRPr="00D82A9D">
        <w:t>10 Часть невербальных коммуникаций, имеющие социальное происхождение.</w:t>
      </w:r>
    </w:p>
    <w:p w:rsidR="00AB1C21" w:rsidRPr="00D82A9D" w:rsidRDefault="00AB1C21" w:rsidP="0004097E">
      <w:pPr>
        <w:shd w:val="clear" w:color="auto" w:fill="FFFFFF"/>
        <w:spacing w:line="270" w:lineRule="atLeast"/>
        <w:ind w:right="-284"/>
        <w:jc w:val="both"/>
        <w:textAlignment w:val="top"/>
      </w:pPr>
      <w:r w:rsidRPr="00D82A9D">
        <w:t>11.Сфера индивидуального пространства.</w:t>
      </w:r>
    </w:p>
    <w:p w:rsidR="00AB1C21" w:rsidRPr="00D82A9D" w:rsidRDefault="00AB1C21" w:rsidP="00030881">
      <w:pPr>
        <w:shd w:val="clear" w:color="auto" w:fill="FFFFFF"/>
        <w:spacing w:line="270" w:lineRule="atLeast"/>
        <w:ind w:right="-284"/>
        <w:jc w:val="both"/>
        <w:textAlignment w:val="top"/>
      </w:pPr>
      <w:r w:rsidRPr="00D82A9D">
        <w:t>12.Искусство правильных прикосновений.</w:t>
      </w:r>
    </w:p>
    <w:p w:rsidR="00AB1C21" w:rsidRPr="00D82A9D" w:rsidRDefault="00AB1C21" w:rsidP="00030881">
      <w:pPr>
        <w:shd w:val="clear" w:color="auto" w:fill="FFFFFF"/>
        <w:spacing w:line="270" w:lineRule="atLeast"/>
        <w:ind w:right="-284"/>
        <w:jc w:val="both"/>
        <w:textAlignment w:val="top"/>
      </w:pPr>
      <w:r w:rsidRPr="00D82A9D">
        <w:t>13.Социокультурный подход к психике.</w:t>
      </w:r>
    </w:p>
    <w:p w:rsidR="00AB1C21" w:rsidRPr="00D82A9D" w:rsidRDefault="00AB1C21" w:rsidP="00030881">
      <w:pPr>
        <w:shd w:val="clear" w:color="auto" w:fill="FFFFFF"/>
        <w:spacing w:line="270" w:lineRule="atLeast"/>
        <w:ind w:right="-284"/>
        <w:jc w:val="both"/>
        <w:textAlignment w:val="top"/>
      </w:pPr>
      <w:r w:rsidRPr="00D82A9D">
        <w:t>14.Основные направления психологических исследований в области культуры кросс-культурной коммуникации.</w:t>
      </w:r>
    </w:p>
    <w:p w:rsidR="00AB1C21" w:rsidRPr="00D82A9D" w:rsidRDefault="00AB1C21" w:rsidP="00030881">
      <w:pPr>
        <w:shd w:val="clear" w:color="auto" w:fill="FFFFFF"/>
        <w:spacing w:line="270" w:lineRule="atLeast"/>
        <w:ind w:right="-284"/>
        <w:jc w:val="both"/>
        <w:textAlignment w:val="top"/>
      </w:pPr>
      <w:r w:rsidRPr="00D82A9D">
        <w:t>15.</w:t>
      </w:r>
      <w:r>
        <w:t>А</w:t>
      </w:r>
      <w:r w:rsidRPr="00D82A9D">
        <w:t>ртефакт и его роль в межкультурной коммуникации с точки зрения культурно-исторического подхода к исследованию психики человека.</w:t>
      </w:r>
    </w:p>
    <w:p w:rsidR="00AB1C21" w:rsidRPr="00D82A9D" w:rsidRDefault="00AB1C21" w:rsidP="00030881">
      <w:pPr>
        <w:shd w:val="clear" w:color="auto" w:fill="FFFFFF"/>
        <w:spacing w:line="270" w:lineRule="atLeast"/>
        <w:ind w:right="-284"/>
        <w:jc w:val="both"/>
        <w:textAlignment w:val="top"/>
      </w:pPr>
      <w:r w:rsidRPr="00D82A9D">
        <w:t>16. Психологические проблемы межкультурной коммуникации.</w:t>
      </w:r>
    </w:p>
    <w:p w:rsidR="00AB1C21" w:rsidRPr="00D82A9D" w:rsidRDefault="00AB1C21" w:rsidP="00030881">
      <w:pPr>
        <w:shd w:val="clear" w:color="auto" w:fill="FFFFFF"/>
        <w:spacing w:line="270" w:lineRule="atLeast"/>
        <w:ind w:right="-284"/>
        <w:jc w:val="both"/>
        <w:textAlignment w:val="top"/>
      </w:pPr>
      <w:r w:rsidRPr="00D82A9D">
        <w:t>17. Понятие этнической общности.</w:t>
      </w:r>
    </w:p>
    <w:p w:rsidR="00AB1C21" w:rsidRPr="00D82A9D" w:rsidRDefault="00AB1C21" w:rsidP="00030881">
      <w:pPr>
        <w:shd w:val="clear" w:color="auto" w:fill="FFFFFF"/>
        <w:spacing w:line="270" w:lineRule="atLeast"/>
        <w:ind w:right="-284"/>
        <w:jc w:val="both"/>
        <w:textAlignment w:val="top"/>
      </w:pPr>
      <w:r w:rsidRPr="00D82A9D">
        <w:t>18. Существующие группы артефактов: первичные, вторичные артефакты и артефакты третьего уровня.</w:t>
      </w:r>
    </w:p>
    <w:p w:rsidR="00AB1C21" w:rsidRPr="00D82A9D" w:rsidRDefault="00AB1C21" w:rsidP="00030881">
      <w:pPr>
        <w:shd w:val="clear" w:color="auto" w:fill="FFFFFF"/>
        <w:spacing w:line="270" w:lineRule="atLeast"/>
        <w:ind w:right="-284"/>
        <w:jc w:val="both"/>
        <w:textAlignment w:val="top"/>
      </w:pPr>
      <w:r w:rsidRPr="00D82A9D">
        <w:t xml:space="preserve">20. Содержание процессов </w:t>
      </w:r>
      <w:proofErr w:type="spellStart"/>
      <w:r w:rsidRPr="00D82A9D">
        <w:t>инкультурации</w:t>
      </w:r>
      <w:proofErr w:type="spellEnd"/>
      <w:r w:rsidRPr="00D82A9D">
        <w:t xml:space="preserve"> и аккультурации.</w:t>
      </w:r>
    </w:p>
    <w:p w:rsidR="00AB1C21" w:rsidRDefault="00AB1C21" w:rsidP="00030881">
      <w:pPr>
        <w:shd w:val="clear" w:color="auto" w:fill="FFFFFF"/>
        <w:spacing w:line="270" w:lineRule="atLeast"/>
        <w:ind w:right="-284"/>
        <w:jc w:val="both"/>
        <w:textAlignment w:val="top"/>
        <w:rPr>
          <w:bCs/>
        </w:rPr>
      </w:pPr>
      <w:r w:rsidRPr="00D82A9D">
        <w:t>21. Типы реакции на другую культуру и ее представителей.</w:t>
      </w:r>
    </w:p>
    <w:p w:rsidR="00AB1C21" w:rsidRDefault="00AB1C21" w:rsidP="00030881">
      <w:pPr>
        <w:shd w:val="clear" w:color="auto" w:fill="FFFFFF"/>
        <w:spacing w:line="270" w:lineRule="atLeast"/>
        <w:ind w:right="-284"/>
        <w:jc w:val="both"/>
        <w:textAlignment w:val="top"/>
        <w:rPr>
          <w:bCs/>
        </w:rPr>
      </w:pPr>
      <w:r>
        <w:rPr>
          <w:bCs/>
        </w:rPr>
        <w:t xml:space="preserve">22. </w:t>
      </w:r>
      <w:r w:rsidRPr="007D58AB">
        <w:t>Причины конфликтов или напряжённости в общении</w:t>
      </w:r>
      <w:r>
        <w:t>.</w:t>
      </w:r>
    </w:p>
    <w:p w:rsidR="00AB1C21" w:rsidRDefault="00AB1C21" w:rsidP="00030881">
      <w:pPr>
        <w:shd w:val="clear" w:color="auto" w:fill="FFFFFF"/>
        <w:spacing w:line="270" w:lineRule="atLeast"/>
        <w:ind w:right="-284"/>
        <w:jc w:val="both"/>
        <w:textAlignment w:val="top"/>
        <w:rPr>
          <w:bCs/>
        </w:rPr>
      </w:pPr>
      <w:r>
        <w:rPr>
          <w:bCs/>
        </w:rPr>
        <w:t xml:space="preserve">23. </w:t>
      </w:r>
      <w:r w:rsidRPr="00B76767">
        <w:rPr>
          <w:bCs/>
        </w:rPr>
        <w:t>Ас</w:t>
      </w:r>
      <w:r>
        <w:rPr>
          <w:bCs/>
        </w:rPr>
        <w:t xml:space="preserve">пекты межкультурной </w:t>
      </w:r>
      <w:proofErr w:type="spellStart"/>
      <w:r>
        <w:rPr>
          <w:bCs/>
        </w:rPr>
        <w:t>компетенции.</w:t>
      </w:r>
      <w:r w:rsidRPr="00B76767">
        <w:rPr>
          <w:bCs/>
        </w:rPr>
        <w:t>Элементы</w:t>
      </w:r>
      <w:proofErr w:type="spellEnd"/>
      <w:r w:rsidRPr="00B76767">
        <w:rPr>
          <w:bCs/>
        </w:rPr>
        <w:t xml:space="preserve"> межкультурной компетенции. </w:t>
      </w:r>
    </w:p>
    <w:p w:rsidR="00AB1C21" w:rsidRDefault="00AB1C21" w:rsidP="00030881">
      <w:pPr>
        <w:shd w:val="clear" w:color="auto" w:fill="FFFFFF"/>
        <w:spacing w:line="270" w:lineRule="atLeast"/>
        <w:ind w:right="-284"/>
        <w:jc w:val="both"/>
        <w:textAlignment w:val="top"/>
      </w:pPr>
      <w:r>
        <w:rPr>
          <w:bCs/>
        </w:rPr>
        <w:t>24.</w:t>
      </w:r>
      <w:r w:rsidRPr="00B76767">
        <w:t xml:space="preserve"> Процессы глобализации</w:t>
      </w:r>
      <w:r>
        <w:t xml:space="preserve"> в современном мире, их предпосылки и особенности.</w:t>
      </w:r>
    </w:p>
    <w:p w:rsidR="00AB1C21" w:rsidRPr="003D0A6A" w:rsidRDefault="00AB1C21" w:rsidP="00030881">
      <w:pPr>
        <w:shd w:val="clear" w:color="auto" w:fill="FFFFFF"/>
        <w:spacing w:line="270" w:lineRule="atLeast"/>
        <w:ind w:right="-284"/>
        <w:jc w:val="both"/>
        <w:textAlignment w:val="top"/>
        <w:rPr>
          <w:bCs/>
        </w:rPr>
      </w:pPr>
      <w:r>
        <w:t>25.</w:t>
      </w:r>
      <w:r w:rsidRPr="00B76767">
        <w:t>Толерантность в межкультурно</w:t>
      </w:r>
      <w:r>
        <w:t>й коммуникации.</w:t>
      </w:r>
    </w:p>
    <w:p w:rsidR="00AB1C21" w:rsidRDefault="00AB1C21" w:rsidP="0035701F">
      <w:pPr>
        <w:shd w:val="clear" w:color="auto" w:fill="FFFFFF"/>
        <w:tabs>
          <w:tab w:val="left" w:pos="360"/>
        </w:tabs>
        <w:rPr>
          <w:b/>
          <w:color w:val="000000"/>
        </w:rPr>
      </w:pPr>
    </w:p>
    <w:p w:rsidR="00AB1C21" w:rsidRPr="000401BE" w:rsidRDefault="00AB1C21" w:rsidP="0035701F">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B1C21" w:rsidRDefault="00AB1C21" w:rsidP="00030881">
      <w:pPr>
        <w:shd w:val="clear" w:color="auto" w:fill="FFFFFF"/>
        <w:spacing w:line="270" w:lineRule="atLeast"/>
        <w:ind w:right="-284"/>
        <w:jc w:val="both"/>
        <w:textAlignment w:val="top"/>
        <w:rPr>
          <w:b/>
          <w:color w:val="525252"/>
        </w:rPr>
      </w:pPr>
    </w:p>
    <w:p w:rsidR="00AB1C21" w:rsidRPr="00DC11F5" w:rsidRDefault="00AB1C2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B1C21" w:rsidRPr="00DC11F5" w:rsidRDefault="00AB1C21"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AB1C21" w:rsidRPr="00DC11F5" w:rsidRDefault="00AB1C21" w:rsidP="00D00133">
      <w:pPr>
        <w:autoSpaceDE w:val="0"/>
        <w:autoSpaceDN w:val="0"/>
        <w:adjustRightInd w:val="0"/>
        <w:ind w:left="720"/>
        <w:jc w:val="both"/>
      </w:pPr>
      <w:r w:rsidRPr="00DC11F5">
        <w:t>- текущий контроль успеваемости</w:t>
      </w:r>
    </w:p>
    <w:p w:rsidR="00AB1C21" w:rsidRPr="00DC11F5" w:rsidRDefault="00AB1C21" w:rsidP="00034A75">
      <w:pPr>
        <w:autoSpaceDE w:val="0"/>
        <w:autoSpaceDN w:val="0"/>
        <w:adjustRightInd w:val="0"/>
        <w:ind w:left="720"/>
        <w:jc w:val="both"/>
      </w:pPr>
      <w:r w:rsidRPr="00DC11F5">
        <w:t>- промежуточная аттестация обучающихся по дисциплине</w:t>
      </w:r>
    </w:p>
    <w:p w:rsidR="00AB1C21" w:rsidRPr="00DC11F5" w:rsidRDefault="00AB1C2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B1C21" w:rsidRPr="00DC11F5" w:rsidRDefault="00AB1C2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B1C21" w:rsidRPr="00DC11F5" w:rsidRDefault="00AB1C21" w:rsidP="00D00133">
      <w:pPr>
        <w:autoSpaceDE w:val="0"/>
        <w:autoSpaceDN w:val="0"/>
        <w:adjustRightInd w:val="0"/>
        <w:ind w:left="720"/>
        <w:jc w:val="both"/>
        <w:rPr>
          <w:i/>
          <w:iCs/>
        </w:rPr>
      </w:pPr>
    </w:p>
    <w:p w:rsidR="00AB1C21" w:rsidRPr="00DC11F5" w:rsidRDefault="00AB1C21" w:rsidP="007654F9">
      <w:pPr>
        <w:autoSpaceDE w:val="0"/>
        <w:autoSpaceDN w:val="0"/>
        <w:adjustRightInd w:val="0"/>
        <w:ind w:left="709"/>
        <w:jc w:val="both"/>
        <w:rPr>
          <w:b/>
          <w:iCs/>
        </w:rPr>
      </w:pPr>
      <w:r>
        <w:rPr>
          <w:b/>
          <w:iCs/>
        </w:rPr>
        <w:t xml:space="preserve">6.1. Паспорт фонда оценочных средств </w:t>
      </w:r>
      <w:r w:rsidRPr="00DC11F5">
        <w:rPr>
          <w:b/>
          <w:iCs/>
        </w:rPr>
        <w:t>для проведения текущей аттестации по дисциплине (модулю)</w:t>
      </w:r>
    </w:p>
    <w:p w:rsidR="00AB1C21" w:rsidRPr="00DC11F5" w:rsidRDefault="00AB1C2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B1C21" w:rsidRPr="00DC11F5" w:rsidTr="00935672">
        <w:tc>
          <w:tcPr>
            <w:tcW w:w="709" w:type="dxa"/>
          </w:tcPr>
          <w:p w:rsidR="00AB1C21" w:rsidRPr="00A46ADF" w:rsidRDefault="00AB1C21" w:rsidP="00935672">
            <w:pPr>
              <w:pStyle w:val="a3"/>
              <w:ind w:left="0"/>
              <w:jc w:val="center"/>
              <w:rPr>
                <w:b/>
                <w:szCs w:val="24"/>
              </w:rPr>
            </w:pPr>
            <w:r w:rsidRPr="00A46ADF">
              <w:rPr>
                <w:b/>
                <w:szCs w:val="24"/>
              </w:rPr>
              <w:t>№ п/п</w:t>
            </w:r>
          </w:p>
        </w:tc>
        <w:tc>
          <w:tcPr>
            <w:tcW w:w="2410" w:type="dxa"/>
          </w:tcPr>
          <w:p w:rsidR="00AB1C21" w:rsidRPr="00A46ADF" w:rsidRDefault="00AB1C21" w:rsidP="00935672">
            <w:pPr>
              <w:pStyle w:val="a3"/>
              <w:ind w:left="0"/>
              <w:jc w:val="center"/>
              <w:rPr>
                <w:b/>
                <w:szCs w:val="24"/>
              </w:rPr>
            </w:pPr>
            <w:r w:rsidRPr="00A46ADF">
              <w:rPr>
                <w:b/>
                <w:szCs w:val="24"/>
              </w:rPr>
              <w:t>Контролируемые разделы (темы)</w:t>
            </w:r>
          </w:p>
        </w:tc>
        <w:tc>
          <w:tcPr>
            <w:tcW w:w="1417" w:type="dxa"/>
          </w:tcPr>
          <w:p w:rsidR="00AB1C21" w:rsidRPr="00A46ADF" w:rsidRDefault="00AB1C21" w:rsidP="00935672">
            <w:pPr>
              <w:pStyle w:val="a3"/>
              <w:ind w:left="0"/>
              <w:jc w:val="center"/>
              <w:rPr>
                <w:b/>
                <w:szCs w:val="24"/>
              </w:rPr>
            </w:pPr>
            <w:r w:rsidRPr="00A46ADF">
              <w:rPr>
                <w:b/>
                <w:szCs w:val="24"/>
              </w:rPr>
              <w:t>Код контролируемой компетенции</w:t>
            </w:r>
          </w:p>
        </w:tc>
        <w:tc>
          <w:tcPr>
            <w:tcW w:w="4961" w:type="dxa"/>
          </w:tcPr>
          <w:p w:rsidR="00AB1C21" w:rsidRPr="00A46ADF" w:rsidRDefault="00AB1C21" w:rsidP="00935672">
            <w:pPr>
              <w:pStyle w:val="a3"/>
              <w:ind w:left="0"/>
              <w:rPr>
                <w:b/>
                <w:szCs w:val="24"/>
              </w:rPr>
            </w:pPr>
            <w:r w:rsidRPr="00A46ADF">
              <w:rPr>
                <w:b/>
                <w:szCs w:val="24"/>
              </w:rPr>
              <w:t xml:space="preserve"> Наименование оценочного средства</w:t>
            </w:r>
          </w:p>
        </w:tc>
      </w:tr>
      <w:tr w:rsidR="00AB1C21" w:rsidRPr="00DC11F5" w:rsidTr="00935672">
        <w:tc>
          <w:tcPr>
            <w:tcW w:w="709" w:type="dxa"/>
          </w:tcPr>
          <w:p w:rsidR="00AB1C21" w:rsidRPr="00A46ADF" w:rsidRDefault="00AB1C21" w:rsidP="00F0399E">
            <w:pPr>
              <w:pStyle w:val="a3"/>
              <w:numPr>
                <w:ilvl w:val="0"/>
                <w:numId w:val="3"/>
              </w:numPr>
              <w:ind w:left="0"/>
              <w:rPr>
                <w:szCs w:val="24"/>
              </w:rPr>
            </w:pPr>
            <w:r w:rsidRPr="00A46ADF">
              <w:rPr>
                <w:szCs w:val="24"/>
              </w:rPr>
              <w:t>1</w:t>
            </w:r>
          </w:p>
        </w:tc>
        <w:tc>
          <w:tcPr>
            <w:tcW w:w="2410" w:type="dxa"/>
          </w:tcPr>
          <w:p w:rsidR="00AB1C21" w:rsidRPr="00DC11F5" w:rsidRDefault="00AB1C21" w:rsidP="00935672">
            <w:pPr>
              <w:pStyle w:val="1"/>
              <w:spacing w:after="0" w:line="240" w:lineRule="auto"/>
              <w:ind w:left="0"/>
              <w:jc w:val="both"/>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1417" w:type="dxa"/>
          </w:tcPr>
          <w:p w:rsidR="00AB1C21" w:rsidRPr="00A46ADF" w:rsidRDefault="00AB1C21" w:rsidP="00935672">
            <w:pPr>
              <w:pStyle w:val="a3"/>
              <w:ind w:left="0"/>
              <w:jc w:val="both"/>
              <w:rPr>
                <w:szCs w:val="24"/>
              </w:rPr>
            </w:pPr>
            <w:r w:rsidRPr="00A46ADF">
              <w:rPr>
                <w:szCs w:val="24"/>
              </w:rPr>
              <w:t xml:space="preserve">УК-4 </w:t>
            </w:r>
          </w:p>
          <w:p w:rsidR="00AB1C21" w:rsidRPr="00A46ADF" w:rsidRDefault="00AB1C21" w:rsidP="00935672">
            <w:pPr>
              <w:pStyle w:val="a3"/>
              <w:ind w:left="0"/>
              <w:jc w:val="both"/>
              <w:rPr>
                <w:szCs w:val="24"/>
              </w:rPr>
            </w:pPr>
            <w:r w:rsidRPr="00A46ADF">
              <w:rPr>
                <w:szCs w:val="24"/>
              </w:rPr>
              <w:t xml:space="preserve">УК-5 </w:t>
            </w:r>
          </w:p>
          <w:p w:rsidR="00AB1C21" w:rsidRPr="00A46ADF" w:rsidRDefault="00AB1C21" w:rsidP="00935672">
            <w:pPr>
              <w:pStyle w:val="a3"/>
              <w:ind w:left="0"/>
              <w:jc w:val="both"/>
              <w:rPr>
                <w:szCs w:val="24"/>
              </w:rPr>
            </w:pPr>
          </w:p>
        </w:tc>
        <w:tc>
          <w:tcPr>
            <w:tcW w:w="4961" w:type="dxa"/>
          </w:tcPr>
          <w:p w:rsidR="00AB1C21" w:rsidRPr="00A46ADF" w:rsidRDefault="00AB1C21" w:rsidP="00E66028">
            <w:pPr>
              <w:pStyle w:val="a3"/>
              <w:ind w:left="0"/>
              <w:jc w:val="both"/>
              <w:rPr>
                <w:szCs w:val="24"/>
              </w:rPr>
            </w:pPr>
            <w:r w:rsidRPr="00A46ADF">
              <w:rPr>
                <w:szCs w:val="24"/>
              </w:rPr>
              <w:t>Вопросы к занятию, практические задания различной степени сложности, тест, эссе</w:t>
            </w:r>
          </w:p>
        </w:tc>
      </w:tr>
      <w:tr w:rsidR="00AB1C21" w:rsidRPr="00DC11F5" w:rsidTr="00935672">
        <w:tc>
          <w:tcPr>
            <w:tcW w:w="709" w:type="dxa"/>
          </w:tcPr>
          <w:p w:rsidR="00AB1C21" w:rsidRPr="00A46ADF" w:rsidRDefault="00AB1C21" w:rsidP="00F0399E">
            <w:pPr>
              <w:pStyle w:val="a3"/>
              <w:numPr>
                <w:ilvl w:val="0"/>
                <w:numId w:val="3"/>
              </w:numPr>
              <w:ind w:left="0"/>
              <w:rPr>
                <w:szCs w:val="24"/>
              </w:rPr>
            </w:pPr>
            <w:r w:rsidRPr="00A46ADF">
              <w:rPr>
                <w:szCs w:val="24"/>
              </w:rPr>
              <w:t>2</w:t>
            </w:r>
          </w:p>
        </w:tc>
        <w:tc>
          <w:tcPr>
            <w:tcW w:w="2410" w:type="dxa"/>
          </w:tcPr>
          <w:p w:rsidR="00AB1C21" w:rsidRPr="00DC11F5" w:rsidRDefault="00AB1C21" w:rsidP="00262FFD">
            <w:pPr>
              <w:jc w:val="both"/>
            </w:pPr>
            <w:r>
              <w:t>Механизмы и результаты межкультурной коммуникации</w:t>
            </w:r>
          </w:p>
        </w:tc>
        <w:tc>
          <w:tcPr>
            <w:tcW w:w="1417" w:type="dxa"/>
          </w:tcPr>
          <w:p w:rsidR="00AB1C21" w:rsidRPr="00A46ADF" w:rsidRDefault="00AB1C21" w:rsidP="00E80F8E">
            <w:pPr>
              <w:pStyle w:val="a3"/>
              <w:ind w:left="0"/>
              <w:jc w:val="both"/>
              <w:rPr>
                <w:szCs w:val="24"/>
              </w:rPr>
            </w:pPr>
            <w:r w:rsidRPr="00A46ADF">
              <w:rPr>
                <w:szCs w:val="24"/>
              </w:rPr>
              <w:t xml:space="preserve">УК-4 </w:t>
            </w:r>
          </w:p>
          <w:p w:rsidR="00AB1C21" w:rsidRPr="00A46ADF" w:rsidRDefault="00AB1C21" w:rsidP="00E80F8E">
            <w:pPr>
              <w:pStyle w:val="a3"/>
              <w:ind w:left="0"/>
              <w:jc w:val="both"/>
              <w:rPr>
                <w:szCs w:val="24"/>
              </w:rPr>
            </w:pPr>
            <w:r w:rsidRPr="00A46ADF">
              <w:rPr>
                <w:szCs w:val="24"/>
              </w:rPr>
              <w:t xml:space="preserve">УК-5 </w:t>
            </w:r>
          </w:p>
          <w:p w:rsidR="00AB1C21" w:rsidRDefault="00AB1C21" w:rsidP="00E80F8E">
            <w:r>
              <w:t>ПК-4</w:t>
            </w:r>
          </w:p>
        </w:tc>
        <w:tc>
          <w:tcPr>
            <w:tcW w:w="4961" w:type="dxa"/>
          </w:tcPr>
          <w:p w:rsidR="00AB1C21" w:rsidRPr="00A46ADF" w:rsidRDefault="00AB1C21" w:rsidP="007654F9">
            <w:pPr>
              <w:pStyle w:val="a3"/>
              <w:ind w:left="0"/>
              <w:jc w:val="both"/>
              <w:rPr>
                <w:szCs w:val="24"/>
              </w:rPr>
            </w:pPr>
            <w:r w:rsidRPr="00A46ADF">
              <w:rPr>
                <w:szCs w:val="24"/>
              </w:rPr>
              <w:t>Вопросы к занятию, практические задания различной степени сложности, тест</w:t>
            </w:r>
          </w:p>
        </w:tc>
      </w:tr>
      <w:tr w:rsidR="00AB1C21" w:rsidRPr="00DC11F5" w:rsidTr="00935672">
        <w:tc>
          <w:tcPr>
            <w:tcW w:w="709" w:type="dxa"/>
          </w:tcPr>
          <w:p w:rsidR="00AB1C21" w:rsidRPr="00A46ADF" w:rsidRDefault="00AB1C21" w:rsidP="00F0399E">
            <w:pPr>
              <w:pStyle w:val="a3"/>
              <w:numPr>
                <w:ilvl w:val="0"/>
                <w:numId w:val="3"/>
              </w:numPr>
              <w:ind w:left="0"/>
              <w:rPr>
                <w:szCs w:val="24"/>
              </w:rPr>
            </w:pPr>
            <w:r w:rsidRPr="00A46ADF">
              <w:rPr>
                <w:szCs w:val="24"/>
              </w:rPr>
              <w:t>3</w:t>
            </w:r>
          </w:p>
        </w:tc>
        <w:tc>
          <w:tcPr>
            <w:tcW w:w="2410" w:type="dxa"/>
          </w:tcPr>
          <w:p w:rsidR="00AB1C21" w:rsidRPr="00DC11F5" w:rsidRDefault="00AB1C21" w:rsidP="00262FFD">
            <w:pPr>
              <w:jc w:val="both"/>
            </w:pPr>
            <w:r>
              <w:t>Институциональные основы межкультурной коммуникации</w:t>
            </w:r>
          </w:p>
        </w:tc>
        <w:tc>
          <w:tcPr>
            <w:tcW w:w="1417" w:type="dxa"/>
          </w:tcPr>
          <w:p w:rsidR="00AB1C21" w:rsidRPr="00A46ADF" w:rsidRDefault="00AB1C21" w:rsidP="00E80F8E">
            <w:pPr>
              <w:pStyle w:val="a3"/>
              <w:ind w:left="0"/>
              <w:jc w:val="both"/>
              <w:rPr>
                <w:szCs w:val="24"/>
              </w:rPr>
            </w:pPr>
            <w:r w:rsidRPr="00A46ADF">
              <w:rPr>
                <w:szCs w:val="24"/>
              </w:rPr>
              <w:t xml:space="preserve">УК-4 </w:t>
            </w:r>
          </w:p>
          <w:p w:rsidR="00AB1C21" w:rsidRPr="00A46ADF" w:rsidRDefault="00AB1C21" w:rsidP="00E80F8E">
            <w:pPr>
              <w:pStyle w:val="a3"/>
              <w:ind w:left="0"/>
              <w:jc w:val="both"/>
              <w:rPr>
                <w:szCs w:val="24"/>
              </w:rPr>
            </w:pPr>
            <w:r w:rsidRPr="00A46ADF">
              <w:rPr>
                <w:szCs w:val="24"/>
              </w:rPr>
              <w:t xml:space="preserve">УК-5 </w:t>
            </w:r>
          </w:p>
          <w:p w:rsidR="00AB1C21" w:rsidRDefault="00AB1C21" w:rsidP="00E80F8E">
            <w:r>
              <w:t>ПК-4</w:t>
            </w:r>
          </w:p>
        </w:tc>
        <w:tc>
          <w:tcPr>
            <w:tcW w:w="4961" w:type="dxa"/>
          </w:tcPr>
          <w:p w:rsidR="00AB1C21" w:rsidRPr="00A46ADF" w:rsidRDefault="00AB1C21" w:rsidP="00262FFD">
            <w:pPr>
              <w:pStyle w:val="a3"/>
              <w:ind w:left="0"/>
              <w:jc w:val="both"/>
              <w:rPr>
                <w:szCs w:val="24"/>
              </w:rPr>
            </w:pPr>
            <w:r w:rsidRPr="00A46ADF">
              <w:rPr>
                <w:szCs w:val="24"/>
              </w:rPr>
              <w:t>Вопросы к занятию, практические задания различной степени сложности, дискуссия, итоговое тестирование</w:t>
            </w:r>
          </w:p>
        </w:tc>
      </w:tr>
    </w:tbl>
    <w:p w:rsidR="00AB1C21" w:rsidRPr="00DC11F5" w:rsidRDefault="00AB1C21" w:rsidP="00D00133">
      <w:pPr>
        <w:autoSpaceDE w:val="0"/>
        <w:autoSpaceDN w:val="0"/>
        <w:adjustRightInd w:val="0"/>
        <w:ind w:left="720"/>
        <w:jc w:val="both"/>
        <w:rPr>
          <w:i/>
          <w:iCs/>
        </w:rPr>
      </w:pPr>
    </w:p>
    <w:p w:rsidR="00AB1C21" w:rsidRPr="00DC11F5" w:rsidRDefault="00AB1C21" w:rsidP="001C5440">
      <w:pPr>
        <w:autoSpaceDE w:val="0"/>
        <w:autoSpaceDN w:val="0"/>
        <w:adjustRightInd w:val="0"/>
        <w:ind w:firstLine="709"/>
        <w:jc w:val="both"/>
        <w:rPr>
          <w:b/>
          <w:bCs/>
          <w:iCs/>
        </w:rPr>
      </w:pPr>
      <w:r w:rsidRPr="00DC11F5">
        <w:rPr>
          <w:b/>
          <w:iCs/>
        </w:rPr>
        <w:t>6.2</w:t>
      </w:r>
      <w:r>
        <w:rPr>
          <w:b/>
          <w:iCs/>
        </w:rPr>
        <w:t xml:space="preserve">. </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B1C21" w:rsidRPr="00D92DBE" w:rsidRDefault="00AB1C21" w:rsidP="00D00133">
      <w:pPr>
        <w:autoSpaceDE w:val="0"/>
        <w:autoSpaceDN w:val="0"/>
        <w:adjustRightInd w:val="0"/>
        <w:ind w:left="720"/>
        <w:jc w:val="both"/>
        <w:rPr>
          <w:b/>
          <w:i/>
          <w:iCs/>
          <w:u w:val="single"/>
        </w:rPr>
      </w:pPr>
    </w:p>
    <w:p w:rsidR="00AB1C21" w:rsidRPr="00D92DBE" w:rsidRDefault="00AB1C21" w:rsidP="00A96FF5">
      <w:pPr>
        <w:pStyle w:val="1"/>
        <w:spacing w:after="0" w:line="240" w:lineRule="auto"/>
        <w:ind w:left="0"/>
        <w:jc w:val="both"/>
        <w:rPr>
          <w:rFonts w:ascii="Times New Roman" w:hAnsi="Times New Roman"/>
          <w:b/>
          <w:bCs/>
          <w:sz w:val="24"/>
          <w:szCs w:val="24"/>
        </w:rPr>
      </w:pPr>
      <w:r w:rsidRPr="00D92DBE">
        <w:rPr>
          <w:rFonts w:ascii="Times New Roman" w:hAnsi="Times New Roman"/>
          <w:b/>
          <w:bCs/>
          <w:sz w:val="24"/>
          <w:szCs w:val="24"/>
        </w:rPr>
        <w:t xml:space="preserve">Тема 1. </w:t>
      </w:r>
      <w:r w:rsidRPr="00D92DBE">
        <w:rPr>
          <w:rFonts w:ascii="Times New Roman" w:hAnsi="Times New Roman"/>
          <w:b/>
          <w:color w:val="000000"/>
          <w:spacing w:val="2"/>
          <w:sz w:val="24"/>
          <w:szCs w:val="24"/>
        </w:rPr>
        <w:t>Теоретические аспекты и детерминанты межкультурной коммуникации</w:t>
      </w:r>
    </w:p>
    <w:p w:rsidR="00AB1C21" w:rsidRPr="00B6252F" w:rsidRDefault="00AB1C21" w:rsidP="00B6252F">
      <w:pPr>
        <w:pStyle w:val="1"/>
        <w:spacing w:after="0" w:line="240" w:lineRule="auto"/>
        <w:ind w:left="0"/>
        <w:jc w:val="both"/>
        <w:rPr>
          <w:rFonts w:ascii="Times New Roman" w:hAnsi="Times New Roman"/>
          <w:b/>
          <w:bCs/>
          <w:i/>
          <w:sz w:val="24"/>
          <w:szCs w:val="24"/>
        </w:rPr>
      </w:pPr>
      <w:r w:rsidRPr="00B6252F">
        <w:rPr>
          <w:rFonts w:ascii="Times New Roman" w:hAnsi="Times New Roman"/>
          <w:b/>
          <w:bCs/>
          <w:sz w:val="24"/>
          <w:szCs w:val="24"/>
        </w:rPr>
        <w:t>Вопросы к занятию</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Понятие «Межкультурная коммуникация», теоретические и практические аспекты его разработки.</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Современная культура и сущность межкультурной коммуникации.</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Социальные институты как механизм межкультурной коммуникации.</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 xml:space="preserve">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Формы межкультурной коммуникации.</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Контекст межкультурной коммуникации: внутренний и внешний.</w:t>
      </w:r>
    </w:p>
    <w:p w:rsidR="00AB1C21" w:rsidRDefault="00AB1C21" w:rsidP="00B6252F">
      <w:pPr>
        <w:pStyle w:val="1"/>
        <w:spacing w:after="0" w:line="240" w:lineRule="auto"/>
        <w:jc w:val="both"/>
        <w:rPr>
          <w:rFonts w:ascii="Times New Roman" w:hAnsi="Times New Roman"/>
          <w:b/>
          <w:bCs/>
          <w:i/>
          <w:sz w:val="24"/>
          <w:szCs w:val="24"/>
        </w:rPr>
      </w:pPr>
    </w:p>
    <w:p w:rsidR="00AB1C21" w:rsidRPr="00B6252F" w:rsidRDefault="00AB1C21" w:rsidP="00B6252F">
      <w:pPr>
        <w:pStyle w:val="1"/>
        <w:spacing w:after="0" w:line="240" w:lineRule="auto"/>
        <w:jc w:val="both"/>
        <w:rPr>
          <w:rFonts w:ascii="Times New Roman" w:hAnsi="Times New Roman"/>
          <w:b/>
          <w:bCs/>
          <w:sz w:val="24"/>
          <w:szCs w:val="24"/>
        </w:rPr>
      </w:pPr>
      <w:r w:rsidRPr="00B6252F">
        <w:rPr>
          <w:rFonts w:ascii="Times New Roman" w:hAnsi="Times New Roman"/>
          <w:b/>
          <w:bCs/>
          <w:sz w:val="24"/>
          <w:szCs w:val="24"/>
        </w:rPr>
        <w:t>Задания к занятию</w:t>
      </w:r>
    </w:p>
    <w:p w:rsidR="00AB1C21" w:rsidRPr="0017703B" w:rsidRDefault="00AB1C21" w:rsidP="00B6252F">
      <w:pPr>
        <w:pStyle w:val="1"/>
        <w:spacing w:after="0" w:line="240" w:lineRule="auto"/>
        <w:ind w:left="0"/>
        <w:jc w:val="both"/>
        <w:rPr>
          <w:rFonts w:ascii="Times New Roman" w:hAnsi="Times New Roman"/>
          <w:bCs/>
          <w:sz w:val="24"/>
          <w:szCs w:val="24"/>
        </w:rPr>
      </w:pPr>
      <w:r>
        <w:rPr>
          <w:rFonts w:ascii="Times New Roman" w:hAnsi="Times New Roman"/>
          <w:bCs/>
          <w:i/>
          <w:sz w:val="24"/>
          <w:szCs w:val="24"/>
        </w:rPr>
        <w:t xml:space="preserve">1. </w:t>
      </w:r>
      <w:r w:rsidRPr="0017703B">
        <w:rPr>
          <w:rFonts w:ascii="Times New Roman" w:hAnsi="Times New Roman"/>
          <w:bCs/>
          <w:i/>
          <w:sz w:val="24"/>
          <w:szCs w:val="24"/>
        </w:rPr>
        <w:t>Подготовить сообщения, раскрывающие теоретические аспекты и детерминанты межкультурной коммуникации</w:t>
      </w:r>
      <w:r w:rsidRPr="0017703B">
        <w:rPr>
          <w:rFonts w:ascii="Times New Roman" w:hAnsi="Times New Roman"/>
          <w:bCs/>
          <w:sz w:val="24"/>
          <w:szCs w:val="24"/>
        </w:rPr>
        <w:t>.</w:t>
      </w:r>
    </w:p>
    <w:p w:rsidR="00AB1C21" w:rsidRDefault="00AB1C21" w:rsidP="005E5C16">
      <w:pPr>
        <w:rPr>
          <w:bCs/>
        </w:rPr>
      </w:pPr>
      <w:r>
        <w:rPr>
          <w:bCs/>
        </w:rPr>
        <w:t>Сообщения на 5-10 минут готовятся обучающимися заранее и встраиваются в практическое занятие. В сообщениях раскрывается сущность межкультурной коммуникации, описываются её формы и приводятся ситуации, в которых она используется.</w:t>
      </w:r>
    </w:p>
    <w:p w:rsidR="00AB1C21" w:rsidRDefault="00AB1C21" w:rsidP="005E5C16">
      <w:pPr>
        <w:rPr>
          <w:bCs/>
        </w:rPr>
      </w:pPr>
    </w:p>
    <w:p w:rsidR="00AB1C21" w:rsidRPr="00940014" w:rsidRDefault="00AB1C21" w:rsidP="005E5C16">
      <w:r w:rsidRPr="005E5C16">
        <w:rPr>
          <w:i/>
        </w:rPr>
        <w:t xml:space="preserve">2. Ответить на следующие вопросы: </w:t>
      </w:r>
      <w:r w:rsidRPr="005E5C16">
        <w:rPr>
          <w:i/>
        </w:rPr>
        <w:br/>
      </w:r>
      <w:r w:rsidRPr="00E27DC8">
        <w:rPr>
          <w:b/>
        </w:rPr>
        <w:t>1. Каково значение правильной интерпретации невербального поведения в межкультурной деловой коммуникации?</w:t>
      </w:r>
      <w:r w:rsidRPr="00E27DC8">
        <w:rPr>
          <w:b/>
        </w:rPr>
        <w:br/>
      </w:r>
      <w:r w:rsidRPr="00940014">
        <w:t>а) в Болгарии</w:t>
      </w:r>
      <w:r w:rsidRPr="00940014">
        <w:br/>
        <w:t>б) в Испании</w:t>
      </w:r>
      <w:r w:rsidRPr="00940014">
        <w:br/>
        <w:t>в) в Юго-Восточной Азии</w:t>
      </w:r>
      <w:r w:rsidRPr="00940014">
        <w:br/>
        <w:t>г) в России</w:t>
      </w:r>
      <w:r w:rsidRPr="00940014">
        <w:br/>
        <w:t>д) в Китае и др.</w:t>
      </w:r>
    </w:p>
    <w:p w:rsidR="00AB1C21" w:rsidRDefault="00AB1C21" w:rsidP="005E5C16"/>
    <w:p w:rsidR="00AB1C21" w:rsidRPr="00940014" w:rsidRDefault="00AB1C21" w:rsidP="005E5C16">
      <w:r w:rsidRPr="00E27DC8">
        <w:rPr>
          <w:b/>
        </w:rPr>
        <w:t>2. Перечислите известные Вам правила гастрономического этикета в разных культурах:</w:t>
      </w:r>
      <w:r w:rsidRPr="00E27DC8">
        <w:rPr>
          <w:b/>
        </w:rPr>
        <w:br/>
      </w:r>
      <w:r w:rsidRPr="00940014">
        <w:t>а) мусульмане</w:t>
      </w:r>
      <w:r w:rsidRPr="00940014">
        <w:br/>
        <w:t>б) евреи</w:t>
      </w:r>
      <w:r w:rsidRPr="00940014">
        <w:br/>
        <w:t>в) китайцы</w:t>
      </w:r>
      <w:r w:rsidRPr="00940014">
        <w:br/>
        <w:t>г) Ближний Восток</w:t>
      </w:r>
    </w:p>
    <w:p w:rsidR="00AB1C21" w:rsidRDefault="00AB1C21" w:rsidP="005E5C16"/>
    <w:p w:rsidR="00AB1C21" w:rsidRPr="00940014" w:rsidRDefault="00AB1C21" w:rsidP="005E5C16">
      <w:r w:rsidRPr="00E27DC8">
        <w:rPr>
          <w:b/>
        </w:rPr>
        <w:t>3. Перечислите известные Вам правила этикета дарения в разных культурах:</w:t>
      </w:r>
      <w:r w:rsidRPr="00E27DC8">
        <w:rPr>
          <w:b/>
        </w:rPr>
        <w:br/>
      </w:r>
      <w:r w:rsidRPr="00940014">
        <w:t>а) в Японии</w:t>
      </w:r>
      <w:r w:rsidRPr="00940014">
        <w:br/>
        <w:t>б) в Сингапуре</w:t>
      </w:r>
      <w:r w:rsidRPr="00940014">
        <w:br/>
        <w:t>в) в Китае</w:t>
      </w:r>
      <w:r w:rsidRPr="00940014">
        <w:br/>
        <w:t>г) в Юной Америке</w:t>
      </w:r>
      <w:r w:rsidRPr="00940014">
        <w:br/>
        <w:t>д) на Ближнем Востоке</w:t>
      </w:r>
      <w:r w:rsidRPr="00940014">
        <w:br/>
        <w:t>е) в Бельгии, Франции, Германии, Португалии и Испании</w:t>
      </w:r>
      <w:r w:rsidRPr="00940014">
        <w:br/>
        <w:t>ж) в Северной Америке</w:t>
      </w:r>
    </w:p>
    <w:p w:rsidR="00AB1C21" w:rsidRDefault="00AB1C21" w:rsidP="005E5C16"/>
    <w:p w:rsidR="00AB1C21" w:rsidRPr="00E27DC8" w:rsidRDefault="00AB1C21" w:rsidP="005E5C16">
      <w:pPr>
        <w:rPr>
          <w:b/>
        </w:rPr>
      </w:pPr>
      <w:r w:rsidRPr="00E27DC8">
        <w:rPr>
          <w:b/>
        </w:rPr>
        <w:t>4. Жест «поднятые брови» означает:</w:t>
      </w:r>
    </w:p>
    <w:p w:rsidR="00AB1C21" w:rsidRPr="00940014" w:rsidRDefault="00AB1C21" w:rsidP="005E5C16">
      <w:r w:rsidRPr="00940014">
        <w:t>А. в России</w:t>
      </w:r>
    </w:p>
    <w:p w:rsidR="00AB1C21" w:rsidRPr="00940014" w:rsidRDefault="00AB1C21" w:rsidP="005E5C16">
      <w:r w:rsidRPr="00940014">
        <w:t>Б. Германии</w:t>
      </w:r>
    </w:p>
    <w:p w:rsidR="00AB1C21" w:rsidRPr="00940014" w:rsidRDefault="00AB1C21" w:rsidP="005E5C16">
      <w:r w:rsidRPr="00940014">
        <w:t>В. В Англии</w:t>
      </w:r>
    </w:p>
    <w:p w:rsidR="00AB1C21" w:rsidRDefault="00AB1C21" w:rsidP="005E5C16"/>
    <w:p w:rsidR="00AB1C21" w:rsidRPr="00E27DC8" w:rsidRDefault="00AB1C21" w:rsidP="005E5C16">
      <w:pPr>
        <w:rPr>
          <w:b/>
        </w:rPr>
      </w:pPr>
      <w:r w:rsidRPr="00E27DC8">
        <w:rPr>
          <w:b/>
        </w:rPr>
        <w:t>5. Находясь на деловом ужине с японскими партнерами, не следует:</w:t>
      </w:r>
    </w:p>
    <w:p w:rsidR="00AB1C21" w:rsidRPr="00E27DC8" w:rsidRDefault="00AB1C21" w:rsidP="005E5C16">
      <w:pPr>
        <w:rPr>
          <w:b/>
        </w:rPr>
      </w:pPr>
    </w:p>
    <w:p w:rsidR="00AB1C21" w:rsidRPr="00E27DC8" w:rsidRDefault="00AB1C21" w:rsidP="005E5C16">
      <w:pPr>
        <w:rPr>
          <w:b/>
        </w:rPr>
      </w:pPr>
      <w:r w:rsidRPr="00E27DC8">
        <w:rPr>
          <w:b/>
        </w:rPr>
        <w:t>6. Что не принято дарить в странах Востока?</w:t>
      </w:r>
    </w:p>
    <w:p w:rsidR="00AB1C21" w:rsidRDefault="00AB1C21" w:rsidP="005E5C16"/>
    <w:p w:rsidR="00AB1C21" w:rsidRPr="00E27DC8" w:rsidRDefault="00AB1C21" w:rsidP="005E5C16">
      <w:pPr>
        <w:rPr>
          <w:b/>
        </w:rPr>
      </w:pPr>
      <w:r w:rsidRPr="00E27DC8">
        <w:rPr>
          <w:b/>
        </w:rPr>
        <w:t>7. Каким образом надо принимать подарок, если его дарит Вам японский партнер?</w:t>
      </w:r>
    </w:p>
    <w:p w:rsidR="00AB1C21" w:rsidRDefault="00AB1C21" w:rsidP="005E5C16"/>
    <w:p w:rsidR="00AB1C21" w:rsidRPr="00E27DC8" w:rsidRDefault="00AB1C21" w:rsidP="005E5C16">
      <w:pPr>
        <w:rPr>
          <w:b/>
        </w:rPr>
      </w:pPr>
      <w:r w:rsidRPr="00E27DC8">
        <w:rPr>
          <w:b/>
        </w:rPr>
        <w:t>8.На Востоке не рекомендуют дарить подарок, состоящий из 4 предметов, из 9 предметов. Почему?</w:t>
      </w:r>
    </w:p>
    <w:p w:rsidR="00AB1C21" w:rsidRDefault="00AB1C21" w:rsidP="005E5C16"/>
    <w:p w:rsidR="00AB1C21" w:rsidRPr="00E27DC8" w:rsidRDefault="00AB1C21" w:rsidP="005E5C16">
      <w:pPr>
        <w:rPr>
          <w:b/>
        </w:rPr>
      </w:pPr>
      <w:r w:rsidRPr="00E27DC8">
        <w:rPr>
          <w:b/>
        </w:rPr>
        <w:t>9. Как принято здороваться:</w:t>
      </w:r>
    </w:p>
    <w:p w:rsidR="00AB1C21" w:rsidRPr="00940014" w:rsidRDefault="00AB1C21" w:rsidP="005E5C16">
      <w:r w:rsidRPr="00940014">
        <w:t>а. В России</w:t>
      </w:r>
      <w:r>
        <w:t>?</w:t>
      </w:r>
    </w:p>
    <w:p w:rsidR="00AB1C21" w:rsidRPr="00940014" w:rsidRDefault="00AB1C21" w:rsidP="005E5C16">
      <w:r w:rsidRPr="00940014">
        <w:t>б. Во Франции</w:t>
      </w:r>
      <w:r>
        <w:t>?</w:t>
      </w:r>
    </w:p>
    <w:p w:rsidR="00AB1C21" w:rsidRPr="00940014" w:rsidRDefault="00AB1C21" w:rsidP="005E5C16">
      <w:r w:rsidRPr="00940014">
        <w:t>в. В США</w:t>
      </w:r>
      <w:r>
        <w:t>?</w:t>
      </w:r>
    </w:p>
    <w:p w:rsidR="00AB1C21" w:rsidRPr="00940014" w:rsidRDefault="00AB1C21" w:rsidP="005E5C16">
      <w:r w:rsidRPr="00940014">
        <w:t>г. В Индии</w:t>
      </w:r>
      <w:r>
        <w:t>?</w:t>
      </w:r>
    </w:p>
    <w:p w:rsidR="00AB1C21" w:rsidRDefault="00AB1C21" w:rsidP="005E5C16">
      <w:r>
        <w:t>д. В</w:t>
      </w:r>
      <w:r w:rsidRPr="00940014">
        <w:t xml:space="preserve"> Японии</w:t>
      </w:r>
      <w:r>
        <w:t>?</w:t>
      </w:r>
    </w:p>
    <w:p w:rsidR="00AB1C21" w:rsidRDefault="00AB1C21" w:rsidP="005E5C16"/>
    <w:p w:rsidR="00AB1C21" w:rsidRPr="005E5C16" w:rsidRDefault="00AB1C21" w:rsidP="005E5C16">
      <w:pPr>
        <w:rPr>
          <w:i/>
        </w:rPr>
      </w:pPr>
      <w:r w:rsidRPr="005E5C16">
        <w:rPr>
          <w:i/>
        </w:rPr>
        <w:t>3</w:t>
      </w:r>
      <w:r>
        <w:rPr>
          <w:i/>
        </w:rPr>
        <w:t>. Решить промежуточный тест</w:t>
      </w:r>
      <w:r w:rsidRPr="005E5C16">
        <w:rPr>
          <w:i/>
        </w:rPr>
        <w:t>:</w:t>
      </w:r>
    </w:p>
    <w:p w:rsidR="00AB1C21" w:rsidRPr="0001338F" w:rsidRDefault="00AB1C21" w:rsidP="005E5C16">
      <w:pPr>
        <w:rPr>
          <w:b/>
        </w:rPr>
      </w:pPr>
    </w:p>
    <w:p w:rsidR="00AB1C21" w:rsidRPr="00D82A9D" w:rsidRDefault="00AB1C21" w:rsidP="00B656FD">
      <w:pPr>
        <w:shd w:val="clear" w:color="auto" w:fill="FFFFFF"/>
        <w:spacing w:line="270" w:lineRule="atLeast"/>
        <w:ind w:right="-284"/>
        <w:jc w:val="both"/>
        <w:textAlignment w:val="top"/>
        <w:rPr>
          <w:b/>
        </w:rPr>
      </w:pPr>
      <w:r w:rsidRPr="00D82A9D">
        <w:rPr>
          <w:b/>
        </w:rPr>
        <w:t>1.Термин «Межкультурная коммуникация» был введён:</w:t>
      </w:r>
    </w:p>
    <w:p w:rsidR="00AB1C21" w:rsidRPr="00D82A9D" w:rsidRDefault="00AB1C21" w:rsidP="00B656FD">
      <w:pPr>
        <w:shd w:val="clear" w:color="auto" w:fill="FFFFFF"/>
        <w:spacing w:line="270" w:lineRule="atLeast"/>
        <w:ind w:right="-284"/>
        <w:jc w:val="both"/>
        <w:textAlignment w:val="top"/>
      </w:pPr>
      <w:r w:rsidRPr="00D82A9D">
        <w:t xml:space="preserve">а) </w:t>
      </w:r>
      <w:proofErr w:type="spellStart"/>
      <w:r w:rsidRPr="00D82A9D">
        <w:t>З.Фрейдом</w:t>
      </w:r>
      <w:proofErr w:type="spellEnd"/>
    </w:p>
    <w:p w:rsidR="00AB1C21" w:rsidRPr="00D82A9D" w:rsidRDefault="00AB1C21" w:rsidP="00B656FD">
      <w:pPr>
        <w:shd w:val="clear" w:color="auto" w:fill="FFFFFF"/>
        <w:spacing w:line="270" w:lineRule="atLeast"/>
        <w:ind w:right="-284"/>
        <w:jc w:val="both"/>
        <w:textAlignment w:val="top"/>
      </w:pPr>
      <w:r w:rsidRPr="00D82A9D">
        <w:t xml:space="preserve">б) </w:t>
      </w:r>
      <w:proofErr w:type="spellStart"/>
      <w:r w:rsidRPr="00D82A9D">
        <w:t>Э.Холлом</w:t>
      </w:r>
      <w:proofErr w:type="spellEnd"/>
    </w:p>
    <w:p w:rsidR="00AB1C21" w:rsidRPr="00D82A9D" w:rsidRDefault="00AB1C21" w:rsidP="00B656FD">
      <w:pPr>
        <w:shd w:val="clear" w:color="auto" w:fill="FFFFFF"/>
        <w:spacing w:line="270" w:lineRule="atLeast"/>
        <w:ind w:right="-284"/>
        <w:jc w:val="both"/>
        <w:textAlignment w:val="top"/>
      </w:pPr>
      <w:r w:rsidRPr="00D82A9D">
        <w:t>в) Л..С. Выготским</w:t>
      </w:r>
    </w:p>
    <w:p w:rsidR="00AB1C21" w:rsidRPr="00D82A9D" w:rsidRDefault="00AB1C21" w:rsidP="00B656FD">
      <w:pPr>
        <w:shd w:val="clear" w:color="auto" w:fill="FFFFFF"/>
        <w:spacing w:line="270" w:lineRule="atLeast"/>
        <w:ind w:right="-284"/>
        <w:jc w:val="both"/>
        <w:textAlignment w:val="top"/>
      </w:pPr>
      <w:r w:rsidRPr="00D82A9D">
        <w:t>г) А. Адлером</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2. Формы межкультурной коммуникации:</w:t>
      </w:r>
    </w:p>
    <w:p w:rsidR="00AB1C21" w:rsidRPr="00D82A9D" w:rsidRDefault="00AB1C21" w:rsidP="00B656FD">
      <w:pPr>
        <w:shd w:val="clear" w:color="auto" w:fill="FFFFFF"/>
        <w:spacing w:line="270" w:lineRule="atLeast"/>
        <w:ind w:right="-284"/>
        <w:jc w:val="both"/>
        <w:textAlignment w:val="top"/>
      </w:pPr>
      <w:r w:rsidRPr="00D82A9D">
        <w:t>а) Линейная, прямоугольная, круговая</w:t>
      </w:r>
    </w:p>
    <w:p w:rsidR="00AB1C21" w:rsidRPr="00D82A9D" w:rsidRDefault="00AB1C21" w:rsidP="00B656FD">
      <w:pPr>
        <w:shd w:val="clear" w:color="auto" w:fill="FFFFFF"/>
        <w:spacing w:line="270" w:lineRule="atLeast"/>
        <w:ind w:right="-284"/>
        <w:jc w:val="both"/>
        <w:textAlignment w:val="top"/>
      </w:pPr>
      <w:r w:rsidRPr="00D82A9D">
        <w:t>б) Линейная, гносеологическая, информативная</w:t>
      </w:r>
    </w:p>
    <w:p w:rsidR="00AB1C21" w:rsidRPr="00D82A9D" w:rsidRDefault="00AB1C21" w:rsidP="00B656FD">
      <w:pPr>
        <w:shd w:val="clear" w:color="auto" w:fill="FFFFFF"/>
        <w:spacing w:line="270" w:lineRule="atLeast"/>
        <w:ind w:right="-284"/>
        <w:jc w:val="both"/>
        <w:textAlignment w:val="top"/>
      </w:pPr>
      <w:r w:rsidRPr="00D82A9D">
        <w:t xml:space="preserve">в) Линейная, транзакционная, интерактивная </w:t>
      </w:r>
    </w:p>
    <w:p w:rsidR="00AB1C21" w:rsidRPr="00D82A9D" w:rsidRDefault="00AB1C21" w:rsidP="00B656FD">
      <w:pPr>
        <w:shd w:val="clear" w:color="auto" w:fill="FFFFFF"/>
        <w:spacing w:line="270" w:lineRule="atLeast"/>
        <w:ind w:right="-284"/>
        <w:jc w:val="both"/>
        <w:textAlignment w:val="top"/>
      </w:pPr>
      <w:r w:rsidRPr="00D82A9D">
        <w:t>г) Линейная, гносеологическая, информативная</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3. Цели коммуникации:</w:t>
      </w:r>
    </w:p>
    <w:p w:rsidR="00AB1C21" w:rsidRPr="00D82A9D" w:rsidRDefault="00AB1C21" w:rsidP="00B656FD">
      <w:pPr>
        <w:shd w:val="clear" w:color="auto" w:fill="FFFFFF"/>
        <w:spacing w:line="270" w:lineRule="atLeast"/>
        <w:ind w:right="-284"/>
        <w:jc w:val="both"/>
        <w:textAlignment w:val="top"/>
      </w:pPr>
      <w:r w:rsidRPr="00D82A9D">
        <w:t>а) сокрытие информации, её кодирование, обмен опытом</w:t>
      </w:r>
    </w:p>
    <w:p w:rsidR="00AB1C21" w:rsidRPr="00D82A9D" w:rsidRDefault="00AB1C21" w:rsidP="00B656FD">
      <w:pPr>
        <w:shd w:val="clear" w:color="auto" w:fill="FFFFFF"/>
        <w:spacing w:line="270" w:lineRule="atLeast"/>
        <w:ind w:right="-284"/>
        <w:jc w:val="both"/>
        <w:textAlignment w:val="top"/>
      </w:pPr>
      <w:r w:rsidRPr="00D82A9D">
        <w:t>б) недопущение раскрытия принимаемых решений</w:t>
      </w:r>
    </w:p>
    <w:p w:rsidR="00AB1C21" w:rsidRPr="00D82A9D" w:rsidRDefault="00AB1C21" w:rsidP="00B656FD">
      <w:pPr>
        <w:shd w:val="clear" w:color="auto" w:fill="FFFFFF"/>
        <w:spacing w:line="270" w:lineRule="atLeast"/>
        <w:ind w:right="-284"/>
        <w:jc w:val="both"/>
        <w:textAlignment w:val="top"/>
      </w:pPr>
      <w:r w:rsidRPr="00D82A9D">
        <w:t xml:space="preserve">в) обмен и передача информации, обмен эмоциями, обмен опытом </w:t>
      </w:r>
    </w:p>
    <w:p w:rsidR="00AB1C21" w:rsidRPr="00D82A9D" w:rsidRDefault="00AB1C21" w:rsidP="00B656FD">
      <w:pPr>
        <w:shd w:val="clear" w:color="auto" w:fill="FFFFFF"/>
        <w:spacing w:line="270" w:lineRule="atLeast"/>
        <w:ind w:right="-284"/>
        <w:jc w:val="both"/>
        <w:textAlignment w:val="top"/>
      </w:pPr>
      <w:r w:rsidRPr="00D82A9D">
        <w:t>г) средство, с помощью которого сообщение передаётся от источника к получателю</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4. Межкультурная коммуникация - это:</w:t>
      </w:r>
    </w:p>
    <w:p w:rsidR="00AB1C21" w:rsidRPr="00D82A9D" w:rsidRDefault="00AB1C21" w:rsidP="00B656FD">
      <w:pPr>
        <w:shd w:val="clear" w:color="auto" w:fill="FFFFFF"/>
        <w:spacing w:line="270" w:lineRule="atLeast"/>
        <w:ind w:right="-284"/>
        <w:jc w:val="both"/>
        <w:textAlignment w:val="top"/>
      </w:pPr>
      <w:r w:rsidRPr="00D82A9D">
        <w:t>а) совокупность разнообразных форм отношений при проведении спортивных мероприятий</w:t>
      </w:r>
    </w:p>
    <w:p w:rsidR="00AB1C21" w:rsidRPr="00D82A9D" w:rsidRDefault="00AB1C21" w:rsidP="00B656FD">
      <w:pPr>
        <w:shd w:val="clear" w:color="auto" w:fill="FFFFFF"/>
        <w:spacing w:line="270" w:lineRule="atLeast"/>
        <w:ind w:right="-284"/>
        <w:jc w:val="both"/>
        <w:textAlignment w:val="top"/>
      </w:pPr>
      <w:r w:rsidRPr="00D82A9D">
        <w:t>б) совокупность методов и способов ведения бизнеса и воздействия на партнёров с целью получения прибыли</w:t>
      </w:r>
    </w:p>
    <w:p w:rsidR="00AB1C21" w:rsidRPr="00D82A9D" w:rsidRDefault="00AB1C21" w:rsidP="00B656FD">
      <w:pPr>
        <w:shd w:val="clear" w:color="auto" w:fill="FFFFFF"/>
        <w:spacing w:line="270" w:lineRule="atLeast"/>
        <w:ind w:right="-284"/>
        <w:jc w:val="both"/>
        <w:textAlignment w:val="top"/>
      </w:pPr>
      <w:r w:rsidRPr="00D82A9D">
        <w:t>в) отношение людей к событиям и фактам социальной действительности и их оценка</w:t>
      </w:r>
    </w:p>
    <w:p w:rsidR="00AB1C21" w:rsidRPr="00D82A9D" w:rsidRDefault="00AB1C21" w:rsidP="00B656FD">
      <w:pPr>
        <w:shd w:val="clear" w:color="auto" w:fill="FFFFFF"/>
        <w:spacing w:line="270" w:lineRule="atLeast"/>
        <w:ind w:right="-284"/>
        <w:jc w:val="both"/>
        <w:textAlignment w:val="top"/>
      </w:pPr>
      <w:r w:rsidRPr="00D82A9D">
        <w:t>г) совокупность разнообразных форм отношений и общения между индивидами и группами, принадлежащими к разным культурам</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5. Для осуществления процесса коммуникации необходимо участие:</w:t>
      </w:r>
    </w:p>
    <w:p w:rsidR="00AB1C21" w:rsidRPr="00D82A9D" w:rsidRDefault="00AB1C21" w:rsidP="00B656FD">
      <w:pPr>
        <w:shd w:val="clear" w:color="auto" w:fill="FFFFFF"/>
        <w:spacing w:line="270" w:lineRule="atLeast"/>
        <w:ind w:right="-284"/>
        <w:jc w:val="both"/>
        <w:textAlignment w:val="top"/>
      </w:pPr>
      <w:r w:rsidRPr="00D82A9D">
        <w:t>а) по крайней мере, двух сторон</w:t>
      </w:r>
    </w:p>
    <w:p w:rsidR="00AB1C21" w:rsidRPr="00D82A9D" w:rsidRDefault="00AB1C21" w:rsidP="00B656FD">
      <w:pPr>
        <w:shd w:val="clear" w:color="auto" w:fill="FFFFFF"/>
        <w:spacing w:line="270" w:lineRule="atLeast"/>
        <w:ind w:right="-284"/>
        <w:jc w:val="both"/>
        <w:textAlignment w:val="top"/>
      </w:pPr>
      <w:r w:rsidRPr="00D82A9D">
        <w:t>б) хотя бы одной стороны</w:t>
      </w:r>
    </w:p>
    <w:p w:rsidR="00AB1C21" w:rsidRPr="00D82A9D" w:rsidRDefault="00AB1C21" w:rsidP="00B656FD">
      <w:pPr>
        <w:shd w:val="clear" w:color="auto" w:fill="FFFFFF"/>
        <w:spacing w:line="270" w:lineRule="atLeast"/>
        <w:ind w:right="-284"/>
        <w:jc w:val="both"/>
        <w:textAlignment w:val="top"/>
      </w:pPr>
      <w:r w:rsidRPr="00D82A9D">
        <w:t>в) более чем двух сторон</w:t>
      </w:r>
    </w:p>
    <w:p w:rsidR="00AB1C21" w:rsidRPr="00D82A9D" w:rsidRDefault="00AB1C21" w:rsidP="00B656FD">
      <w:pPr>
        <w:shd w:val="clear" w:color="auto" w:fill="FFFFFF"/>
        <w:spacing w:line="270" w:lineRule="atLeast"/>
        <w:ind w:right="-284"/>
        <w:jc w:val="both"/>
        <w:textAlignment w:val="top"/>
      </w:pPr>
      <w:r w:rsidRPr="00D82A9D">
        <w:t>г) нет правильного ответа</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6. К каналам коммуникации относят:</w:t>
      </w:r>
    </w:p>
    <w:p w:rsidR="00AB1C21" w:rsidRPr="00D82A9D" w:rsidRDefault="00AB1C21" w:rsidP="00B656FD">
      <w:pPr>
        <w:shd w:val="clear" w:color="auto" w:fill="FFFFFF"/>
        <w:spacing w:line="270" w:lineRule="atLeast"/>
        <w:ind w:right="-284"/>
        <w:jc w:val="both"/>
        <w:textAlignment w:val="top"/>
      </w:pPr>
      <w:r w:rsidRPr="00D82A9D">
        <w:t>а) сокрытие информации, её кодирование, обмен опытом</w:t>
      </w:r>
    </w:p>
    <w:p w:rsidR="00AB1C21" w:rsidRPr="00D82A9D" w:rsidRDefault="00AB1C21" w:rsidP="00B656FD">
      <w:pPr>
        <w:shd w:val="clear" w:color="auto" w:fill="FFFFFF"/>
        <w:spacing w:line="270" w:lineRule="atLeast"/>
        <w:ind w:right="-284"/>
        <w:jc w:val="both"/>
        <w:textAlignment w:val="top"/>
      </w:pPr>
      <w:r w:rsidRPr="00D82A9D">
        <w:t>б) недопущение раскрытия принимаемых решений</w:t>
      </w:r>
    </w:p>
    <w:p w:rsidR="00AB1C21" w:rsidRPr="00D82A9D" w:rsidRDefault="00AB1C21" w:rsidP="00B656FD">
      <w:pPr>
        <w:shd w:val="clear" w:color="auto" w:fill="FFFFFF"/>
        <w:spacing w:line="270" w:lineRule="atLeast"/>
        <w:ind w:right="-284"/>
        <w:jc w:val="both"/>
        <w:textAlignment w:val="top"/>
      </w:pPr>
      <w:r w:rsidRPr="00D82A9D">
        <w:t xml:space="preserve">в) обмен и передача информации, обмен эмоциями, обмен опытом </w:t>
      </w:r>
    </w:p>
    <w:p w:rsidR="00AB1C21" w:rsidRPr="00D82A9D" w:rsidRDefault="00AB1C21" w:rsidP="00B656FD">
      <w:pPr>
        <w:shd w:val="clear" w:color="auto" w:fill="FFFFFF"/>
        <w:spacing w:line="270" w:lineRule="atLeast"/>
        <w:ind w:right="-284"/>
        <w:jc w:val="both"/>
        <w:textAlignment w:val="top"/>
      </w:pPr>
      <w:r w:rsidRPr="00D82A9D">
        <w:t>г) средство, с помощью которого сообщение передаётся от источника к получателю</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7. Вербальные средства общения:</w:t>
      </w:r>
    </w:p>
    <w:p w:rsidR="00AB1C21" w:rsidRPr="00D82A9D" w:rsidRDefault="00AB1C21" w:rsidP="00B656FD">
      <w:pPr>
        <w:shd w:val="clear" w:color="auto" w:fill="FFFFFF"/>
        <w:spacing w:line="270" w:lineRule="atLeast"/>
        <w:ind w:right="-284"/>
        <w:jc w:val="both"/>
        <w:textAlignment w:val="top"/>
      </w:pPr>
      <w:r w:rsidRPr="00D82A9D">
        <w:t>а) переписка, приказы, распоряжения, служебные записки</w:t>
      </w:r>
    </w:p>
    <w:p w:rsidR="00AB1C21" w:rsidRPr="00D82A9D" w:rsidRDefault="00AB1C21" w:rsidP="00B656FD">
      <w:pPr>
        <w:shd w:val="clear" w:color="auto" w:fill="FFFFFF"/>
        <w:spacing w:line="270" w:lineRule="atLeast"/>
        <w:ind w:right="-284"/>
        <w:jc w:val="both"/>
        <w:textAlignment w:val="top"/>
      </w:pPr>
      <w:r w:rsidRPr="00D82A9D">
        <w:t>б) использование речи, языка и слов</w:t>
      </w:r>
    </w:p>
    <w:p w:rsidR="00AB1C21" w:rsidRPr="00D82A9D" w:rsidRDefault="00AB1C21" w:rsidP="00B656FD">
      <w:pPr>
        <w:shd w:val="clear" w:color="auto" w:fill="FFFFFF"/>
        <w:spacing w:line="270" w:lineRule="atLeast"/>
        <w:ind w:right="-284"/>
        <w:jc w:val="both"/>
        <w:textAlignment w:val="top"/>
      </w:pPr>
      <w:r w:rsidRPr="00D82A9D">
        <w:t>в) жесты, мимика, телодвижения, одежда, взгляды, манера держать себя</w:t>
      </w:r>
    </w:p>
    <w:p w:rsidR="00AB1C21" w:rsidRPr="00D82A9D" w:rsidRDefault="00AB1C21" w:rsidP="00B656FD">
      <w:pPr>
        <w:shd w:val="clear" w:color="auto" w:fill="FFFFFF"/>
        <w:spacing w:line="270" w:lineRule="atLeast"/>
        <w:ind w:right="-284"/>
        <w:jc w:val="both"/>
        <w:textAlignment w:val="top"/>
      </w:pPr>
      <w:r w:rsidRPr="00D82A9D">
        <w:t>г) всё вышеперечисленное</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8. Символы в межкультурной коммуникации:</w:t>
      </w:r>
    </w:p>
    <w:p w:rsidR="00AB1C21" w:rsidRPr="00D82A9D" w:rsidRDefault="00AB1C21" w:rsidP="00B656FD">
      <w:pPr>
        <w:shd w:val="clear" w:color="auto" w:fill="FFFFFF"/>
        <w:spacing w:line="270" w:lineRule="atLeast"/>
        <w:ind w:right="-284"/>
        <w:jc w:val="both"/>
        <w:textAlignment w:val="top"/>
      </w:pPr>
      <w:r w:rsidRPr="00D82A9D">
        <w:t>а) это условные знаки, обозначающие какие-то предметы, процессы, явления</w:t>
      </w:r>
    </w:p>
    <w:p w:rsidR="00AB1C21" w:rsidRPr="00D82A9D" w:rsidRDefault="00AB1C21" w:rsidP="00B656FD">
      <w:pPr>
        <w:shd w:val="clear" w:color="auto" w:fill="FFFFFF"/>
        <w:spacing w:line="270" w:lineRule="atLeast"/>
        <w:ind w:right="-284"/>
        <w:jc w:val="both"/>
        <w:textAlignment w:val="top"/>
      </w:pPr>
      <w:r w:rsidRPr="00D82A9D">
        <w:t>б) это информация в исходном виде, которую автор хочет передать получателю, идея</w:t>
      </w:r>
    </w:p>
    <w:p w:rsidR="00AB1C21" w:rsidRPr="00D82A9D" w:rsidRDefault="00AB1C21" w:rsidP="00B656FD">
      <w:pPr>
        <w:shd w:val="clear" w:color="auto" w:fill="FFFFFF"/>
        <w:spacing w:line="270" w:lineRule="atLeast"/>
        <w:ind w:right="-284"/>
        <w:jc w:val="both"/>
        <w:textAlignment w:val="top"/>
      </w:pPr>
      <w:r w:rsidRPr="00D82A9D">
        <w:t>в) это желание вступить в общение с другим человеком</w:t>
      </w:r>
    </w:p>
    <w:p w:rsidR="00AB1C21" w:rsidRPr="00D82A9D" w:rsidRDefault="00AB1C21" w:rsidP="00B656FD">
      <w:pPr>
        <w:shd w:val="clear" w:color="auto" w:fill="FFFFFF"/>
        <w:spacing w:line="270" w:lineRule="atLeast"/>
        <w:ind w:right="-284"/>
        <w:jc w:val="both"/>
        <w:textAlignment w:val="top"/>
      </w:pPr>
      <w:r w:rsidRPr="00D82A9D">
        <w:t>г) нет правильного ответа</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9. …. – совокупность компонентов, а именно знания, верования, искусство, нравственность, законы, обычаи и традиции.</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10. На основе, каких наук сформировалась дисциплина «Межкультурная коммуникация»?</w:t>
      </w:r>
    </w:p>
    <w:p w:rsidR="00AB1C21" w:rsidRPr="00D82A9D" w:rsidRDefault="00AB1C21" w:rsidP="00B656FD">
      <w:pPr>
        <w:shd w:val="clear" w:color="auto" w:fill="FFFFFF"/>
        <w:spacing w:line="270" w:lineRule="atLeast"/>
        <w:ind w:right="-284"/>
        <w:jc w:val="both"/>
        <w:textAlignment w:val="top"/>
      </w:pPr>
      <w:r w:rsidRPr="00D82A9D">
        <w:t>а) политология, экономика, политология, история, физика</w:t>
      </w:r>
    </w:p>
    <w:p w:rsidR="00AB1C21" w:rsidRPr="00D82A9D" w:rsidRDefault="00AB1C21" w:rsidP="00B656FD">
      <w:pPr>
        <w:shd w:val="clear" w:color="auto" w:fill="FFFFFF"/>
        <w:spacing w:line="270" w:lineRule="atLeast"/>
        <w:ind w:right="-284"/>
        <w:jc w:val="both"/>
        <w:textAlignment w:val="top"/>
      </w:pPr>
      <w:r w:rsidRPr="00D82A9D">
        <w:t xml:space="preserve">б) политология, </w:t>
      </w:r>
      <w:proofErr w:type="spellStart"/>
      <w:r w:rsidRPr="00D82A9D">
        <w:t>коммуникативистика</w:t>
      </w:r>
      <w:proofErr w:type="spellEnd"/>
      <w:r w:rsidRPr="00D82A9D">
        <w:t>, математика, физика, лингвистика</w:t>
      </w:r>
    </w:p>
    <w:p w:rsidR="00AB1C21" w:rsidRPr="00D82A9D" w:rsidRDefault="00AB1C21" w:rsidP="00B656FD">
      <w:pPr>
        <w:shd w:val="clear" w:color="auto" w:fill="FFFFFF"/>
        <w:spacing w:line="270" w:lineRule="atLeast"/>
        <w:ind w:right="-284"/>
        <w:jc w:val="both"/>
        <w:textAlignment w:val="top"/>
      </w:pPr>
      <w:r w:rsidRPr="00D82A9D">
        <w:t>в) культурология, экономика, физика, математика, сопромат</w:t>
      </w:r>
    </w:p>
    <w:p w:rsidR="00AB1C21" w:rsidRPr="00D82A9D" w:rsidRDefault="00AB1C21" w:rsidP="00B656FD">
      <w:pPr>
        <w:shd w:val="clear" w:color="auto" w:fill="FFFFFF"/>
        <w:spacing w:line="270" w:lineRule="atLeast"/>
        <w:ind w:right="-284"/>
        <w:jc w:val="both"/>
        <w:textAlignment w:val="top"/>
      </w:pPr>
      <w:r w:rsidRPr="00D82A9D">
        <w:t xml:space="preserve">г) </w:t>
      </w:r>
      <w:proofErr w:type="spellStart"/>
      <w:r w:rsidRPr="00D82A9D">
        <w:t>коммуникативистика</w:t>
      </w:r>
      <w:proofErr w:type="spellEnd"/>
      <w:r w:rsidRPr="00D82A9D">
        <w:t>, культурология, социальная психология, лингвистика</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11. Невербальные средства общения:</w:t>
      </w:r>
    </w:p>
    <w:p w:rsidR="00AB1C21" w:rsidRPr="00D82A9D" w:rsidRDefault="00AB1C21" w:rsidP="00B656FD">
      <w:pPr>
        <w:shd w:val="clear" w:color="auto" w:fill="FFFFFF"/>
        <w:spacing w:line="270" w:lineRule="atLeast"/>
        <w:ind w:right="-284"/>
        <w:jc w:val="both"/>
        <w:textAlignment w:val="top"/>
      </w:pPr>
      <w:r w:rsidRPr="00D82A9D">
        <w:t>а) переписка, приказы, распоряжения, служебные записки</w:t>
      </w:r>
    </w:p>
    <w:p w:rsidR="00AB1C21" w:rsidRPr="00D82A9D" w:rsidRDefault="00AB1C21" w:rsidP="00B656FD">
      <w:pPr>
        <w:shd w:val="clear" w:color="auto" w:fill="FFFFFF"/>
        <w:spacing w:line="270" w:lineRule="atLeast"/>
        <w:ind w:right="-284"/>
        <w:jc w:val="both"/>
        <w:textAlignment w:val="top"/>
      </w:pPr>
      <w:r w:rsidRPr="00D82A9D">
        <w:t>б) жесты, мимика, телодвижения, одежда, взгляды, манера держать себя</w:t>
      </w:r>
    </w:p>
    <w:p w:rsidR="00AB1C21" w:rsidRPr="00D82A9D" w:rsidRDefault="00AB1C21" w:rsidP="00B656FD">
      <w:pPr>
        <w:shd w:val="clear" w:color="auto" w:fill="FFFFFF"/>
        <w:spacing w:line="270" w:lineRule="atLeast"/>
        <w:ind w:right="-284"/>
        <w:jc w:val="both"/>
        <w:textAlignment w:val="top"/>
      </w:pPr>
      <w:r w:rsidRPr="00D82A9D">
        <w:t>в) использование речи, языка и слов</w:t>
      </w:r>
    </w:p>
    <w:p w:rsidR="00AB1C21" w:rsidRPr="00D82A9D" w:rsidRDefault="00AB1C21" w:rsidP="00B656FD">
      <w:pPr>
        <w:shd w:val="clear" w:color="auto" w:fill="FFFFFF"/>
        <w:spacing w:line="270" w:lineRule="atLeast"/>
        <w:ind w:right="-284"/>
        <w:jc w:val="both"/>
        <w:textAlignment w:val="top"/>
      </w:pPr>
      <w:r w:rsidRPr="00D82A9D">
        <w:t>г) всё вышеперечисленное</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12. Название коммуникативной модели ИСКП расшифровывается как:</w:t>
      </w:r>
    </w:p>
    <w:p w:rsidR="00AB1C21" w:rsidRPr="00D82A9D" w:rsidRDefault="00AB1C21" w:rsidP="00B656FD">
      <w:pPr>
        <w:shd w:val="clear" w:color="auto" w:fill="FFFFFF"/>
        <w:spacing w:line="270" w:lineRule="atLeast"/>
        <w:ind w:right="-284"/>
        <w:jc w:val="both"/>
        <w:textAlignment w:val="top"/>
      </w:pPr>
      <w:r w:rsidRPr="00D82A9D">
        <w:t>а) источник - сообщение – канал - получатель</w:t>
      </w:r>
    </w:p>
    <w:p w:rsidR="00AB1C21" w:rsidRPr="00D82A9D" w:rsidRDefault="00AB1C21" w:rsidP="00B656FD">
      <w:pPr>
        <w:shd w:val="clear" w:color="auto" w:fill="FFFFFF"/>
        <w:spacing w:line="270" w:lineRule="atLeast"/>
        <w:ind w:right="-284"/>
        <w:jc w:val="both"/>
        <w:textAlignment w:val="top"/>
      </w:pPr>
      <w:r w:rsidRPr="00D82A9D">
        <w:t>б) информация - сообщение – коммуникация - получатель</w:t>
      </w:r>
    </w:p>
    <w:p w:rsidR="00AB1C21" w:rsidRPr="00D82A9D" w:rsidRDefault="00AB1C21" w:rsidP="00B656FD">
      <w:pPr>
        <w:shd w:val="clear" w:color="auto" w:fill="FFFFFF"/>
        <w:spacing w:line="270" w:lineRule="atLeast"/>
        <w:ind w:right="-284"/>
        <w:jc w:val="both"/>
        <w:textAlignment w:val="top"/>
      </w:pPr>
      <w:r w:rsidRPr="00D82A9D">
        <w:t>в) источник – событие – канал - публикация</w:t>
      </w:r>
    </w:p>
    <w:p w:rsidR="00AB1C21" w:rsidRPr="00A40D69" w:rsidRDefault="00AB1C21" w:rsidP="00B656FD">
      <w:pPr>
        <w:shd w:val="clear" w:color="auto" w:fill="FFFFFF"/>
        <w:spacing w:line="270" w:lineRule="atLeast"/>
        <w:ind w:right="-284"/>
        <w:jc w:val="both"/>
        <w:textAlignment w:val="top"/>
        <w:rPr>
          <w:color w:val="525252"/>
        </w:rPr>
      </w:pPr>
      <w:r w:rsidRPr="00D82A9D">
        <w:t>г) информация – сообщение - коммуникация – публикация</w:t>
      </w:r>
      <w:r>
        <w:rPr>
          <w:color w:val="525252"/>
        </w:rPr>
        <w:t>.</w:t>
      </w:r>
    </w:p>
    <w:p w:rsidR="00AB1C21" w:rsidRPr="00A40D69" w:rsidRDefault="00AB1C21" w:rsidP="00B656FD">
      <w:pPr>
        <w:shd w:val="clear" w:color="auto" w:fill="FFFFFF"/>
        <w:spacing w:line="270" w:lineRule="atLeast"/>
        <w:ind w:right="-284"/>
        <w:jc w:val="both"/>
        <w:textAlignment w:val="top"/>
        <w:rPr>
          <w:color w:val="525252"/>
        </w:rPr>
      </w:pPr>
    </w:p>
    <w:p w:rsidR="00AB1C21" w:rsidRDefault="00AB1C21" w:rsidP="004E12F9">
      <w:pPr>
        <w:rPr>
          <w:shd w:val="clear" w:color="auto" w:fill="FFFFFF"/>
          <w:lang w:eastAsia="en-US"/>
        </w:rPr>
      </w:pPr>
      <w:r>
        <w:t xml:space="preserve">4. </w:t>
      </w:r>
      <w:r>
        <w:rPr>
          <w:i/>
        </w:rPr>
        <w:t>Проблемно-аналитическое задание</w:t>
      </w:r>
      <w:r w:rsidRPr="00D6019C">
        <w:rPr>
          <w:i/>
        </w:rPr>
        <w:t>:</w:t>
      </w:r>
    </w:p>
    <w:p w:rsidR="00AB1C21" w:rsidRDefault="00AB1C21" w:rsidP="004E12F9">
      <w:pPr>
        <w:rPr>
          <w:shd w:val="clear" w:color="auto" w:fill="FFFFFF"/>
          <w:lang w:eastAsia="en-US"/>
        </w:rPr>
      </w:pPr>
    </w:p>
    <w:p w:rsidR="00AB1C21" w:rsidRDefault="00AB1C21" w:rsidP="004E12F9">
      <w:pPr>
        <w:rPr>
          <w:shd w:val="clear" w:color="auto" w:fill="FFFFFF"/>
          <w:lang w:eastAsia="en-US"/>
        </w:rPr>
      </w:pPr>
      <w:r>
        <w:rPr>
          <w:shd w:val="clear" w:color="auto" w:fill="FFFFFF"/>
          <w:lang w:eastAsia="en-US"/>
        </w:rPr>
        <w:tab/>
      </w:r>
      <w:r w:rsidRPr="00743EAB">
        <w:rPr>
          <w:shd w:val="clear" w:color="auto" w:fill="FFFFFF"/>
          <w:lang w:eastAsia="en-US"/>
        </w:rPr>
        <w:t>Типовой кейс по дисциплине:</w:t>
      </w:r>
    </w:p>
    <w:p w:rsidR="00AB1C21" w:rsidRPr="004E12F9" w:rsidRDefault="00AB1C21" w:rsidP="004E12F9">
      <w:pPr>
        <w:rPr>
          <w:shd w:val="clear" w:color="auto" w:fill="FFFFFF"/>
          <w:lang w:eastAsia="en-US"/>
        </w:rPr>
      </w:pPr>
      <w:r>
        <w:rPr>
          <w:shd w:val="clear" w:color="auto" w:fill="FFFFFF"/>
          <w:lang w:eastAsia="en-US"/>
        </w:rPr>
        <w:tab/>
      </w:r>
      <w:r>
        <w:rPr>
          <w:shd w:val="clear" w:color="auto" w:fill="FFFFFF"/>
          <w:lang w:eastAsia="en-US"/>
        </w:rPr>
        <w:tab/>
      </w:r>
      <w:r>
        <w:rPr>
          <w:shd w:val="clear" w:color="auto" w:fill="FFFFFF"/>
          <w:lang w:eastAsia="en-US"/>
        </w:rPr>
        <w:tab/>
      </w:r>
      <w:r>
        <w:rPr>
          <w:shd w:val="clear" w:color="auto" w:fill="FFFFFF"/>
          <w:lang w:eastAsia="en-US"/>
        </w:rPr>
        <w:tab/>
      </w:r>
      <w:r w:rsidRPr="00743EAB">
        <w:t>ЗАБЫТАЯ ЗАПИСНАЯ КНИЖКА</w:t>
      </w:r>
    </w:p>
    <w:p w:rsidR="00AB1C21" w:rsidRPr="00C80551" w:rsidRDefault="00AB1C21" w:rsidP="004E12F9">
      <w:pPr>
        <w:ind w:firstLine="709"/>
        <w:jc w:val="both"/>
        <w:rPr>
          <w:i/>
        </w:rPr>
      </w:pPr>
      <w:r w:rsidRPr="00C80551">
        <w:rPr>
          <w:i/>
        </w:rPr>
        <w:t xml:space="preserve">Время как одно из основополагающих измерений культуры, связь «культура — коммуникация» </w:t>
      </w:r>
    </w:p>
    <w:p w:rsidR="00AB1C21" w:rsidRPr="00743EAB" w:rsidRDefault="00AB1C21" w:rsidP="004E12F9">
      <w:pPr>
        <w:ind w:firstLine="709"/>
        <w:jc w:val="both"/>
      </w:pPr>
      <w:r w:rsidRPr="00743EAB">
        <w:t>Цель</w:t>
      </w:r>
      <w:r>
        <w:t>:</w:t>
      </w:r>
      <w:r w:rsidRPr="00743EAB">
        <w:t xml:space="preserve"> Осмысление культурной категории «время» и ее связи с нормами индивидуального поведения</w:t>
      </w:r>
      <w:r>
        <w:t>.</w:t>
      </w:r>
    </w:p>
    <w:p w:rsidR="00AB1C21" w:rsidRPr="00743EAB" w:rsidRDefault="00AB1C21" w:rsidP="004E12F9">
      <w:pPr>
        <w:ind w:firstLine="709"/>
        <w:jc w:val="both"/>
      </w:pPr>
      <w:r w:rsidRPr="00743EAB">
        <w:t>Количество участников</w:t>
      </w:r>
      <w:r>
        <w:t>:</w:t>
      </w:r>
      <w:r w:rsidRPr="00743EAB">
        <w:t xml:space="preserve"> 5—20 </w:t>
      </w:r>
      <w:r>
        <w:t>.</w:t>
      </w:r>
    </w:p>
    <w:p w:rsidR="00AB1C21" w:rsidRPr="00743EAB" w:rsidRDefault="00AB1C21" w:rsidP="004E12F9">
      <w:pPr>
        <w:ind w:firstLine="709"/>
        <w:jc w:val="both"/>
      </w:pPr>
      <w:r w:rsidRPr="00743EAB">
        <w:t>Необходимые материалы</w:t>
      </w:r>
      <w:r>
        <w:t>:</w:t>
      </w:r>
      <w:r w:rsidRPr="00743EAB">
        <w:t xml:space="preserve"> Бумага, ручка, листки с заданиями</w:t>
      </w:r>
      <w:r>
        <w:t>.</w:t>
      </w:r>
    </w:p>
    <w:p w:rsidR="00AB1C21" w:rsidRPr="00743EAB" w:rsidRDefault="00AB1C21" w:rsidP="004E12F9">
      <w:pPr>
        <w:ind w:firstLine="709"/>
        <w:jc w:val="both"/>
      </w:pPr>
      <w:r w:rsidRPr="00743EAB">
        <w:t>Продолжительность</w:t>
      </w:r>
      <w:r>
        <w:t>:</w:t>
      </w:r>
      <w:r w:rsidRPr="00743EAB">
        <w:t xml:space="preserve"> 30—45 мин. (в зависимости от количества участников)</w:t>
      </w:r>
      <w:r>
        <w:t>.</w:t>
      </w:r>
    </w:p>
    <w:p w:rsidR="00AB1C21" w:rsidRPr="00743EAB" w:rsidRDefault="00AB1C21" w:rsidP="004E12F9">
      <w:pPr>
        <w:ind w:firstLine="709"/>
        <w:jc w:val="both"/>
      </w:pPr>
      <w:r w:rsidRPr="00743EAB">
        <w:t>Инструкции</w:t>
      </w:r>
      <w:r>
        <w:t>:</w:t>
      </w:r>
      <w:r w:rsidRPr="00743EAB">
        <w:t xml:space="preserve"> Участникам (если их более девяти) предлагается разделиться на группы. Каждой группе (или каждому участнику) дается листок с заданием, которое не обходимо выполнить в течение 10—15 мин. После этого результаты ставятся на общее обсуждение. </w:t>
      </w:r>
    </w:p>
    <w:p w:rsidR="00AB1C21" w:rsidRPr="00C80551" w:rsidRDefault="00AB1C21" w:rsidP="004E12F9">
      <w:pPr>
        <w:ind w:firstLine="709"/>
        <w:jc w:val="both"/>
        <w:rPr>
          <w:i/>
        </w:rPr>
      </w:pPr>
      <w:r w:rsidRPr="00C80551">
        <w:rPr>
          <w:i/>
        </w:rPr>
        <w:t xml:space="preserve">Советы ведущему: </w:t>
      </w:r>
    </w:p>
    <w:p w:rsidR="00AB1C21" w:rsidRPr="00743EAB" w:rsidRDefault="00AB1C21" w:rsidP="004E12F9">
      <w:pPr>
        <w:ind w:firstLine="709"/>
        <w:jc w:val="both"/>
      </w:pPr>
      <w:r w:rsidRPr="00743EAB">
        <w:t xml:space="preserve">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 </w:t>
      </w:r>
    </w:p>
    <w:p w:rsidR="00AB1C21" w:rsidRPr="00743EAB" w:rsidRDefault="00AB1C21" w:rsidP="004E12F9">
      <w:pPr>
        <w:ind w:firstLine="709"/>
        <w:jc w:val="both"/>
      </w:pPr>
      <w:r w:rsidRPr="00743EAB">
        <w:t xml:space="preserve">При обсуждении задания желательно обратить особое внимание на порядок выполнения дел (какое время суток и какая продолжительность отведена наиболее важным делам и о чем это свидетельствует), указание времени (точно или приблизительно), обязательность выполнения всего списка (все ли дела выполнимы или какими-то можно пренебречь), возможность выполнения нескольких дел одновременно. Если кто-то в учащихся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 </w:t>
      </w:r>
    </w:p>
    <w:p w:rsidR="00AB1C21" w:rsidRPr="00743EAB" w:rsidRDefault="00AB1C21" w:rsidP="004E12F9">
      <w:pPr>
        <w:ind w:firstLine="709"/>
        <w:jc w:val="both"/>
      </w:pPr>
      <w:r w:rsidRPr="00743EAB">
        <w:t xml:space="preserve">Для сравнения: в Германии (культуре с ярко выраженной </w:t>
      </w:r>
      <w:proofErr w:type="spellStart"/>
      <w:r w:rsidRPr="00743EAB">
        <w:t>монохронной</w:t>
      </w:r>
      <w:proofErr w:type="spellEnd"/>
      <w:r w:rsidRPr="00743EAB">
        <w:t xml:space="preserve">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 </w:t>
      </w:r>
    </w:p>
    <w:p w:rsidR="00AB1C21" w:rsidRDefault="00AB1C21" w:rsidP="004E12F9">
      <w:pPr>
        <w:ind w:firstLine="709"/>
        <w:jc w:val="both"/>
      </w:pPr>
    </w:p>
    <w:p w:rsidR="00AB1C21" w:rsidRPr="00743EAB" w:rsidRDefault="00AB1C21" w:rsidP="004E12F9">
      <w:pPr>
        <w:ind w:firstLine="709"/>
        <w:jc w:val="both"/>
      </w:pPr>
      <w:r w:rsidRPr="00743EAB">
        <w:t>Вопросы для обсуждения</w:t>
      </w:r>
      <w:r>
        <w:t>:</w:t>
      </w:r>
    </w:p>
    <w:p w:rsidR="00AB1C21" w:rsidRPr="00743EAB" w:rsidRDefault="00AB1C21" w:rsidP="004E12F9">
      <w:pPr>
        <w:ind w:firstLine="709"/>
        <w:jc w:val="both"/>
      </w:pPr>
      <w:r w:rsidRPr="00743EAB">
        <w:t xml:space="preserve">1) Насколько трудным показалось выполнение этого задания? </w:t>
      </w:r>
    </w:p>
    <w:p w:rsidR="00AB1C21" w:rsidRPr="00743EAB" w:rsidRDefault="00AB1C21" w:rsidP="004E12F9">
      <w:pPr>
        <w:ind w:firstLine="709"/>
        <w:jc w:val="both"/>
      </w:pPr>
      <w:r w:rsidRPr="00743EAB">
        <w:t xml:space="preserve">2) Чем вы руководствовались при составлении графика на день? Можно ли определить по составленному графику, какие дела более важные, какие менее? </w:t>
      </w:r>
    </w:p>
    <w:p w:rsidR="00AB1C21" w:rsidRPr="00743EAB" w:rsidRDefault="00AB1C21" w:rsidP="004E12F9">
      <w:pPr>
        <w:ind w:firstLine="709"/>
        <w:jc w:val="both"/>
      </w:pPr>
      <w:r w:rsidRPr="00743EAB">
        <w:t xml:space="preserve">3) Можете ли вы представить себе иные (разумные) варианты планирования дня (например, можно ли делать дела одновременно)? </w:t>
      </w:r>
    </w:p>
    <w:p w:rsidR="00AB1C21" w:rsidRPr="00743EAB" w:rsidRDefault="00AB1C21" w:rsidP="004E12F9">
      <w:pPr>
        <w:ind w:firstLine="709"/>
        <w:jc w:val="both"/>
      </w:pPr>
      <w:r w:rsidRPr="00743EAB">
        <w:t xml:space="preserve">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 </w:t>
      </w:r>
    </w:p>
    <w:p w:rsidR="00AB1C21" w:rsidRPr="00743EAB" w:rsidRDefault="00AB1C21" w:rsidP="004E12F9">
      <w:pPr>
        <w:ind w:firstLine="709"/>
        <w:jc w:val="both"/>
        <w:rPr>
          <w:i/>
        </w:rPr>
      </w:pPr>
      <w:r w:rsidRPr="00743EAB">
        <w:rPr>
          <w:i/>
        </w:rPr>
        <w:t xml:space="preserve">Приложение </w:t>
      </w:r>
    </w:p>
    <w:p w:rsidR="00AB1C21" w:rsidRPr="00743EAB" w:rsidRDefault="00AB1C21" w:rsidP="004E12F9">
      <w:pPr>
        <w:ind w:firstLine="709"/>
        <w:jc w:val="both"/>
        <w:rPr>
          <w:i/>
        </w:rPr>
      </w:pPr>
      <w:r w:rsidRPr="00743EAB">
        <w:rPr>
          <w:i/>
        </w:rPr>
        <w:t xml:space="preserve">Забытая записная книжка </w:t>
      </w:r>
    </w:p>
    <w:p w:rsidR="00AB1C21" w:rsidRPr="00743EAB" w:rsidRDefault="00AB1C21" w:rsidP="004E12F9">
      <w:pPr>
        <w:ind w:firstLine="709"/>
        <w:jc w:val="both"/>
      </w:pPr>
      <w:r w:rsidRPr="00743EAB">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w:t>
      </w:r>
      <w:proofErr w:type="spellStart"/>
      <w:r w:rsidRPr="00743EAB">
        <w:t>лся</w:t>
      </w:r>
      <w:proofErr w:type="spellEnd"/>
      <w:r w:rsidRPr="00743EAB">
        <w:t xml:space="preserve">)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 </w:t>
      </w:r>
    </w:p>
    <w:p w:rsidR="00AB1C21" w:rsidRPr="00743EAB" w:rsidRDefault="00AB1C21" w:rsidP="004E12F9">
      <w:pPr>
        <w:ind w:firstLine="709"/>
        <w:jc w:val="both"/>
      </w:pPr>
      <w:r w:rsidRPr="00743EAB">
        <w:t xml:space="preserve">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 </w:t>
      </w:r>
    </w:p>
    <w:p w:rsidR="00AB1C21" w:rsidRPr="00743EAB" w:rsidRDefault="00AB1C21" w:rsidP="004E12F9">
      <w:pPr>
        <w:ind w:firstLine="709"/>
        <w:jc w:val="both"/>
      </w:pPr>
      <w:r w:rsidRPr="00743EAB">
        <w:t xml:space="preserve">Вот примерный, восстановленный по памяти (порядок произвольный), список дел, которые необходимо сделать: </w:t>
      </w:r>
    </w:p>
    <w:p w:rsidR="00AB1C21" w:rsidRPr="00743EAB" w:rsidRDefault="00AB1C21" w:rsidP="004E12F9">
      <w:pPr>
        <w:ind w:firstLine="709"/>
        <w:jc w:val="both"/>
      </w:pPr>
      <w:r w:rsidRPr="00743EAB">
        <w:t xml:space="preserve">1.Купить несколько экземпляров только что вышедшего учебника для университетской библиотеки. </w:t>
      </w:r>
    </w:p>
    <w:p w:rsidR="00AB1C21" w:rsidRPr="00743EAB" w:rsidRDefault="00AB1C21" w:rsidP="004E12F9">
      <w:pPr>
        <w:ind w:firstLine="709"/>
        <w:jc w:val="both"/>
      </w:pPr>
      <w:r w:rsidRPr="00743EAB">
        <w:t xml:space="preserve">2. Совещание в министерстве. </w:t>
      </w:r>
    </w:p>
    <w:p w:rsidR="00AB1C21" w:rsidRPr="00743EAB" w:rsidRDefault="00AB1C21" w:rsidP="004E12F9">
      <w:pPr>
        <w:ind w:firstLine="709"/>
        <w:jc w:val="both"/>
      </w:pPr>
      <w:r w:rsidRPr="00743EAB">
        <w:t xml:space="preserve">3. Встреча с бывшей однокурсницей/однокурсником. </w:t>
      </w:r>
    </w:p>
    <w:p w:rsidR="00AB1C21" w:rsidRPr="00743EAB" w:rsidRDefault="00AB1C21" w:rsidP="004E12F9">
      <w:pPr>
        <w:ind w:firstLine="709"/>
        <w:jc w:val="both"/>
      </w:pPr>
      <w:r w:rsidRPr="00743EAB">
        <w:t xml:space="preserve">4. Встреча в ресторане со всеми участниками совещания. </w:t>
      </w:r>
    </w:p>
    <w:p w:rsidR="00AB1C21" w:rsidRPr="00743EAB" w:rsidRDefault="00AB1C21" w:rsidP="004E12F9">
      <w:pPr>
        <w:ind w:firstLine="709"/>
        <w:jc w:val="both"/>
      </w:pPr>
      <w:r w:rsidRPr="00743EAB">
        <w:t xml:space="preserve">5. Покупка подарков для детей. </w:t>
      </w:r>
    </w:p>
    <w:p w:rsidR="00AB1C21" w:rsidRPr="005E5C16" w:rsidRDefault="00AB1C21" w:rsidP="00D82A9D">
      <w:pPr>
        <w:pStyle w:val="a3"/>
        <w:jc w:val="both"/>
      </w:pPr>
      <w:r w:rsidRPr="00743EAB">
        <w:t>6.Посещение турбюро «Атлант»: она (он) интересуется возможностями проведения семейного отпуска в этом году.</w:t>
      </w:r>
    </w:p>
    <w:p w:rsidR="00AB1C21" w:rsidRDefault="00AB1C21" w:rsidP="00D901A7">
      <w:pPr>
        <w:shd w:val="clear" w:color="auto" w:fill="FFFFFF"/>
        <w:spacing w:line="270" w:lineRule="atLeast"/>
        <w:ind w:left="142" w:right="-284" w:hanging="142"/>
        <w:jc w:val="both"/>
        <w:textAlignment w:val="top"/>
        <w:rPr>
          <w:b/>
          <w:color w:val="525252"/>
        </w:rPr>
      </w:pPr>
    </w:p>
    <w:p w:rsidR="00AB1C21" w:rsidRPr="00D901A7" w:rsidRDefault="00AB1C21" w:rsidP="00D901A7">
      <w:pPr>
        <w:tabs>
          <w:tab w:val="left" w:pos="0"/>
          <w:tab w:val="left" w:pos="284"/>
        </w:tabs>
        <w:jc w:val="both"/>
        <w:rPr>
          <w:i/>
        </w:rPr>
      </w:pPr>
      <w:r w:rsidRPr="00337D36">
        <w:rPr>
          <w:b/>
        </w:rPr>
        <w:t xml:space="preserve">Тема 2. </w:t>
      </w:r>
      <w:r w:rsidRPr="00024969">
        <w:rPr>
          <w:b/>
        </w:rPr>
        <w:t>Механизмы и результаты межкультурной коммуникации</w:t>
      </w:r>
    </w:p>
    <w:p w:rsidR="00AB1C21" w:rsidRPr="005E5C16" w:rsidRDefault="00AB1C21" w:rsidP="00A96FF5">
      <w:pPr>
        <w:jc w:val="both"/>
        <w:rPr>
          <w:b/>
        </w:rPr>
      </w:pPr>
      <w:r w:rsidRPr="005E5C16">
        <w:rPr>
          <w:b/>
        </w:rPr>
        <w:t>Вопросы к занятию</w:t>
      </w:r>
    </w:p>
    <w:p w:rsidR="00AB1C21" w:rsidRDefault="00AB1C21" w:rsidP="00A96FF5">
      <w:pPr>
        <w:jc w:val="both"/>
      </w:pPr>
      <w:r>
        <w:t>1. Язык как средство общения.</w:t>
      </w:r>
    </w:p>
    <w:p w:rsidR="00AB1C21" w:rsidRDefault="00AB1C21" w:rsidP="00A96FF5">
      <w:pPr>
        <w:jc w:val="both"/>
      </w:pPr>
      <w:r>
        <w:t>2. Предрассудки в межкультурной коммуникации.</w:t>
      </w:r>
    </w:p>
    <w:p w:rsidR="00AB1C21" w:rsidRDefault="00AB1C21" w:rsidP="00A96FF5">
      <w:pPr>
        <w:jc w:val="both"/>
      </w:pPr>
      <w:r>
        <w:t>3. Межкультурные конфликты и пути их преодоления.</w:t>
      </w:r>
    </w:p>
    <w:p w:rsidR="00AB1C21" w:rsidRDefault="00AB1C21" w:rsidP="00A96FF5">
      <w:pPr>
        <w:jc w:val="both"/>
      </w:pPr>
      <w:r>
        <w:t>4. Понимание собственной индивидуальности на основе соотнесения с другими.</w:t>
      </w:r>
    </w:p>
    <w:p w:rsidR="00AB1C21" w:rsidRDefault="00AB1C21" w:rsidP="00A96FF5">
      <w:pPr>
        <w:jc w:val="both"/>
      </w:pPr>
      <w:r>
        <w:t>5. Происхождение стереотипов и значение стереотипов для межкультурной коммуникации.</w:t>
      </w:r>
    </w:p>
    <w:p w:rsidR="00AB1C21" w:rsidRDefault="00AB1C21" w:rsidP="00A96FF5">
      <w:pPr>
        <w:jc w:val="both"/>
      </w:pPr>
      <w:r>
        <w:t>6. Художественное творчество и межкультурное взаимодействие.</w:t>
      </w:r>
    </w:p>
    <w:p w:rsidR="00AB1C21" w:rsidRDefault="00AB1C21" w:rsidP="00A96FF5">
      <w:pPr>
        <w:jc w:val="both"/>
      </w:pPr>
      <w:r>
        <w:t>7. Путешествия и межкультурное взаимодействие.</w:t>
      </w:r>
    </w:p>
    <w:p w:rsidR="00AB1C21" w:rsidRDefault="00AB1C21" w:rsidP="00A96FF5">
      <w:pPr>
        <w:jc w:val="both"/>
      </w:pPr>
      <w:r>
        <w:t>8. Цели межкультурной коммуникации на разных уровнях общения и её эффективность.</w:t>
      </w:r>
    </w:p>
    <w:p w:rsidR="00AB1C21" w:rsidRPr="005F48B9" w:rsidRDefault="00AB1C21" w:rsidP="00A96FF5">
      <w:pPr>
        <w:jc w:val="both"/>
      </w:pPr>
    </w:p>
    <w:p w:rsidR="00AB1C21" w:rsidRPr="00394087" w:rsidRDefault="00AB1C21" w:rsidP="005F48B9">
      <w:pPr>
        <w:rPr>
          <w:i/>
        </w:rPr>
      </w:pPr>
      <w:r w:rsidRPr="00394087">
        <w:rPr>
          <w:i/>
        </w:rPr>
        <w:t>Практические задания</w:t>
      </w:r>
    </w:p>
    <w:p w:rsidR="00AB1C21" w:rsidRPr="00241793" w:rsidRDefault="00AB1C21" w:rsidP="005F48B9">
      <w:pPr>
        <w:rPr>
          <w:b/>
          <w:i/>
        </w:rPr>
      </w:pPr>
    </w:p>
    <w:p w:rsidR="00AB1C21" w:rsidRDefault="00AB1C21" w:rsidP="00E309F5">
      <w:pPr>
        <w:jc w:val="both"/>
      </w:pPr>
      <w:r w:rsidRPr="00241793">
        <w:t>1.</w:t>
      </w:r>
      <w:r>
        <w:t xml:space="preserve"> Подготовка сообщений, раскрывающих механизмы и результаты межкультурной коммуникации.</w:t>
      </w:r>
    </w:p>
    <w:p w:rsidR="00AB1C21" w:rsidRDefault="00AB1C21" w:rsidP="00E309F5">
      <w:pPr>
        <w:jc w:val="both"/>
      </w:pPr>
    </w:p>
    <w:p w:rsidR="00AB1C21" w:rsidRDefault="00AB1C21" w:rsidP="00E309F5">
      <w:pPr>
        <w:jc w:val="both"/>
      </w:pPr>
      <w:r>
        <w:t>2. Разработка проблемных ситуаций, где используется межкультурная коммуникация. Дать два-три варианта их решения.</w:t>
      </w:r>
    </w:p>
    <w:p w:rsidR="00AB1C21" w:rsidRDefault="00AB1C21" w:rsidP="00E309F5">
      <w:pPr>
        <w:jc w:val="both"/>
      </w:pPr>
    </w:p>
    <w:p w:rsidR="00AB1C21" w:rsidRDefault="00AB1C21" w:rsidP="00E309F5">
      <w:pPr>
        <w:jc w:val="both"/>
        <w:rPr>
          <w:color w:val="000000"/>
        </w:rPr>
      </w:pPr>
      <w:r>
        <w:t>3. Решить промежуточный тест:</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1. Практически всё, что окружает человека, что составляет его среду обитания и общения можно назвать:</w:t>
      </w:r>
    </w:p>
    <w:p w:rsidR="00AB1C21" w:rsidRPr="00D82A9D" w:rsidRDefault="00AB1C21" w:rsidP="00C5563E">
      <w:pPr>
        <w:shd w:val="clear" w:color="auto" w:fill="FFFFFF"/>
        <w:spacing w:line="270" w:lineRule="atLeast"/>
        <w:ind w:right="-284"/>
        <w:jc w:val="both"/>
        <w:textAlignment w:val="top"/>
      </w:pPr>
      <w:r w:rsidRPr="00D82A9D">
        <w:t>А) коммуникативной средой</w:t>
      </w:r>
    </w:p>
    <w:p w:rsidR="00AB1C21" w:rsidRPr="00D82A9D" w:rsidRDefault="00AB1C21" w:rsidP="00C5563E">
      <w:pPr>
        <w:shd w:val="clear" w:color="auto" w:fill="FFFFFF"/>
        <w:spacing w:line="270" w:lineRule="atLeast"/>
        <w:ind w:right="-284"/>
        <w:jc w:val="both"/>
        <w:textAlignment w:val="top"/>
      </w:pPr>
      <w:r w:rsidRPr="00D82A9D">
        <w:t>Б) правовым полем</w:t>
      </w:r>
    </w:p>
    <w:p w:rsidR="00AB1C21" w:rsidRPr="00D82A9D" w:rsidRDefault="00AB1C21" w:rsidP="00C5563E">
      <w:pPr>
        <w:shd w:val="clear" w:color="auto" w:fill="FFFFFF"/>
        <w:spacing w:line="270" w:lineRule="atLeast"/>
        <w:ind w:right="-284"/>
        <w:jc w:val="both"/>
        <w:textAlignment w:val="top"/>
      </w:pPr>
      <w:r w:rsidRPr="00D82A9D">
        <w:t>В) социально-психологической средой</w:t>
      </w:r>
    </w:p>
    <w:p w:rsidR="00AB1C21" w:rsidRPr="00D82A9D" w:rsidRDefault="00AB1C21" w:rsidP="00C5563E">
      <w:pPr>
        <w:shd w:val="clear" w:color="auto" w:fill="FFFFFF"/>
        <w:spacing w:line="270" w:lineRule="atLeast"/>
        <w:ind w:right="-284"/>
        <w:jc w:val="both"/>
        <w:textAlignment w:val="top"/>
      </w:pPr>
      <w:r w:rsidRPr="00D82A9D">
        <w:t>Г) экономической средой</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2. Стратегический результат, на который направлен коммуникативный акт это:</w:t>
      </w:r>
    </w:p>
    <w:p w:rsidR="00AB1C21" w:rsidRPr="00D82A9D" w:rsidRDefault="00AB1C21" w:rsidP="00C5563E">
      <w:pPr>
        <w:shd w:val="clear" w:color="auto" w:fill="FFFFFF"/>
        <w:spacing w:line="270" w:lineRule="atLeast"/>
        <w:ind w:right="-284"/>
        <w:jc w:val="both"/>
        <w:textAlignment w:val="top"/>
      </w:pPr>
      <w:r w:rsidRPr="00D82A9D">
        <w:t>А) коммуникативное событие</w:t>
      </w:r>
    </w:p>
    <w:p w:rsidR="00AB1C21" w:rsidRPr="00D82A9D" w:rsidRDefault="00AB1C21" w:rsidP="00C5563E">
      <w:pPr>
        <w:shd w:val="clear" w:color="auto" w:fill="FFFFFF"/>
        <w:spacing w:line="270" w:lineRule="atLeast"/>
        <w:ind w:right="-284"/>
        <w:jc w:val="both"/>
        <w:textAlignment w:val="top"/>
      </w:pPr>
      <w:r w:rsidRPr="00D82A9D">
        <w:t>Б) структура речевой коммуникации</w:t>
      </w:r>
    </w:p>
    <w:p w:rsidR="00AB1C21" w:rsidRPr="00D82A9D" w:rsidRDefault="00AB1C21" w:rsidP="00C5563E">
      <w:pPr>
        <w:shd w:val="clear" w:color="auto" w:fill="FFFFFF"/>
        <w:spacing w:line="270" w:lineRule="atLeast"/>
        <w:ind w:right="-284"/>
        <w:jc w:val="both"/>
        <w:textAlignment w:val="top"/>
      </w:pPr>
      <w:r w:rsidRPr="00D82A9D">
        <w:t>В) коммуникативная цель</w:t>
      </w:r>
    </w:p>
    <w:p w:rsidR="00AB1C21" w:rsidRPr="00D82A9D" w:rsidRDefault="00AB1C21" w:rsidP="00C5563E">
      <w:pPr>
        <w:shd w:val="clear" w:color="auto" w:fill="FFFFFF"/>
        <w:spacing w:line="270" w:lineRule="atLeast"/>
        <w:ind w:right="-284"/>
        <w:jc w:val="both"/>
        <w:textAlignment w:val="top"/>
      </w:pPr>
      <w:r w:rsidRPr="00D82A9D">
        <w:t>Г) коммуникативная интенция </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3. Испытывает трудности на контактоустанавливающей фазе общения, затем четок и логичен. Рекомендуется использовать стратегию ‘разогревания’ партнера (вступительная часть ‘о погоде’, фактическое общение). Это характеризует:</w:t>
      </w:r>
    </w:p>
    <w:p w:rsidR="00AB1C21" w:rsidRPr="00D82A9D" w:rsidRDefault="00AB1C21" w:rsidP="00C5563E">
      <w:pPr>
        <w:shd w:val="clear" w:color="auto" w:fill="FFFFFF"/>
        <w:spacing w:line="270" w:lineRule="atLeast"/>
        <w:ind w:right="-284"/>
        <w:jc w:val="both"/>
        <w:textAlignment w:val="top"/>
      </w:pPr>
      <w:r w:rsidRPr="00D82A9D">
        <w:t xml:space="preserve">А) доминантного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Б) мобильного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В) ригидного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Г) </w:t>
      </w:r>
      <w:proofErr w:type="spellStart"/>
      <w:r w:rsidRPr="00D82A9D">
        <w:t>интровертногокоммуниканта</w:t>
      </w:r>
      <w:proofErr w:type="spellEnd"/>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4. В сфере бизнес-коммуникации коммуникативными событиями можно считать:</w:t>
      </w:r>
    </w:p>
    <w:p w:rsidR="00AB1C21" w:rsidRPr="00D82A9D" w:rsidRDefault="00AB1C21" w:rsidP="00C5563E">
      <w:pPr>
        <w:shd w:val="clear" w:color="auto" w:fill="FFFFFF"/>
        <w:spacing w:line="270" w:lineRule="atLeast"/>
        <w:ind w:right="-284"/>
        <w:jc w:val="both"/>
        <w:textAlignment w:val="top"/>
      </w:pPr>
      <w:r w:rsidRPr="00D82A9D">
        <w:t>А) собрание, заседание</w:t>
      </w:r>
    </w:p>
    <w:p w:rsidR="00AB1C21" w:rsidRPr="00D82A9D" w:rsidRDefault="00AB1C21" w:rsidP="00C5563E">
      <w:pPr>
        <w:shd w:val="clear" w:color="auto" w:fill="FFFFFF"/>
        <w:spacing w:line="270" w:lineRule="atLeast"/>
        <w:ind w:right="-284"/>
        <w:jc w:val="both"/>
        <w:textAlignment w:val="top"/>
      </w:pPr>
      <w:r w:rsidRPr="00D82A9D">
        <w:t>Б) презентации, выставки</w:t>
      </w:r>
    </w:p>
    <w:p w:rsidR="00AB1C21" w:rsidRPr="00D82A9D" w:rsidRDefault="00AB1C21" w:rsidP="00C5563E">
      <w:pPr>
        <w:shd w:val="clear" w:color="auto" w:fill="FFFFFF"/>
        <w:spacing w:line="270" w:lineRule="atLeast"/>
        <w:ind w:right="-284"/>
        <w:jc w:val="both"/>
        <w:textAlignment w:val="top"/>
      </w:pPr>
      <w:r w:rsidRPr="00D82A9D">
        <w:t>В) встречи выпускников, классный час</w:t>
      </w:r>
    </w:p>
    <w:p w:rsidR="00AB1C21" w:rsidRPr="00D82A9D" w:rsidRDefault="00AB1C21" w:rsidP="00C5563E">
      <w:pPr>
        <w:shd w:val="clear" w:color="auto" w:fill="FFFFFF"/>
        <w:spacing w:line="270" w:lineRule="atLeast"/>
        <w:ind w:right="-284"/>
        <w:jc w:val="both"/>
        <w:textAlignment w:val="top"/>
      </w:pPr>
      <w:r w:rsidRPr="00D82A9D">
        <w:t>Г) нет правильного ответа</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5. Семиотика или семиология является наукой о:</w:t>
      </w:r>
    </w:p>
    <w:p w:rsidR="00AB1C21" w:rsidRPr="00D82A9D" w:rsidRDefault="00AB1C21" w:rsidP="00C5563E">
      <w:pPr>
        <w:shd w:val="clear" w:color="auto" w:fill="FFFFFF"/>
        <w:spacing w:line="270" w:lineRule="atLeast"/>
        <w:ind w:right="-284"/>
        <w:jc w:val="both"/>
        <w:textAlignment w:val="top"/>
      </w:pPr>
      <w:r w:rsidRPr="00D82A9D">
        <w:t>А) воспитании подрастающего поколения</w:t>
      </w:r>
    </w:p>
    <w:p w:rsidR="00AB1C21" w:rsidRPr="00D82A9D" w:rsidRDefault="00AB1C21" w:rsidP="00C5563E">
      <w:pPr>
        <w:shd w:val="clear" w:color="auto" w:fill="FFFFFF"/>
        <w:spacing w:line="270" w:lineRule="atLeast"/>
        <w:ind w:right="-284"/>
        <w:jc w:val="both"/>
        <w:textAlignment w:val="top"/>
      </w:pPr>
      <w:r w:rsidRPr="00D82A9D">
        <w:t xml:space="preserve">Б) традициях в национальных культурах </w:t>
      </w:r>
    </w:p>
    <w:p w:rsidR="00AB1C21" w:rsidRPr="00D82A9D" w:rsidRDefault="00AB1C21" w:rsidP="00C5563E">
      <w:pPr>
        <w:shd w:val="clear" w:color="auto" w:fill="FFFFFF"/>
        <w:spacing w:line="270" w:lineRule="atLeast"/>
        <w:ind w:right="-284"/>
        <w:jc w:val="both"/>
        <w:textAlignment w:val="top"/>
      </w:pPr>
      <w:r w:rsidRPr="00D82A9D">
        <w:t>В) структуре речевой коммуникации</w:t>
      </w:r>
    </w:p>
    <w:p w:rsidR="00AB1C21" w:rsidRPr="00D82A9D" w:rsidRDefault="00AB1C21" w:rsidP="00C5563E">
      <w:pPr>
        <w:shd w:val="clear" w:color="auto" w:fill="FFFFFF"/>
        <w:spacing w:line="270" w:lineRule="atLeast"/>
        <w:ind w:right="-284"/>
        <w:jc w:val="both"/>
        <w:textAlignment w:val="top"/>
      </w:pPr>
      <w:r w:rsidRPr="00D82A9D">
        <w:t>Г) значащих формах (знаках), средствах выражения значения</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 xml:space="preserve">6. Намерение </w:t>
      </w:r>
      <w:proofErr w:type="spellStart"/>
      <w:r w:rsidRPr="00D82A9D">
        <w:rPr>
          <w:b/>
        </w:rPr>
        <w:t>коммуниканта</w:t>
      </w:r>
      <w:proofErr w:type="spellEnd"/>
      <w:r w:rsidRPr="00D82A9D">
        <w:rPr>
          <w:b/>
        </w:rPr>
        <w:t xml:space="preserve"> осуществить то или иное действие через коммуникативный акт или с его помощью – это:</w:t>
      </w:r>
    </w:p>
    <w:p w:rsidR="00AB1C21" w:rsidRPr="00D82A9D" w:rsidRDefault="00AB1C21" w:rsidP="00C5563E">
      <w:pPr>
        <w:shd w:val="clear" w:color="auto" w:fill="FFFFFF"/>
        <w:spacing w:line="270" w:lineRule="atLeast"/>
        <w:ind w:right="-284"/>
        <w:jc w:val="both"/>
        <w:textAlignment w:val="top"/>
      </w:pPr>
      <w:r w:rsidRPr="00D82A9D">
        <w:t>А) коммуникативное событие</w:t>
      </w:r>
    </w:p>
    <w:p w:rsidR="00AB1C21" w:rsidRPr="00D82A9D" w:rsidRDefault="00AB1C21" w:rsidP="00C5563E">
      <w:pPr>
        <w:shd w:val="clear" w:color="auto" w:fill="FFFFFF"/>
        <w:spacing w:line="270" w:lineRule="atLeast"/>
        <w:ind w:right="-284"/>
        <w:jc w:val="both"/>
        <w:textAlignment w:val="top"/>
      </w:pPr>
      <w:r w:rsidRPr="00D82A9D">
        <w:t>Б) структура речевой коммуникации</w:t>
      </w:r>
    </w:p>
    <w:p w:rsidR="00AB1C21" w:rsidRPr="00D82A9D" w:rsidRDefault="00AB1C21" w:rsidP="00C5563E">
      <w:pPr>
        <w:shd w:val="clear" w:color="auto" w:fill="FFFFFF"/>
        <w:spacing w:line="270" w:lineRule="atLeast"/>
        <w:ind w:right="-284"/>
        <w:jc w:val="both"/>
        <w:textAlignment w:val="top"/>
      </w:pPr>
      <w:r w:rsidRPr="00D82A9D">
        <w:t>В)  коммуникативная цель</w:t>
      </w:r>
    </w:p>
    <w:p w:rsidR="00AB1C21" w:rsidRPr="00D82A9D" w:rsidRDefault="00AB1C21" w:rsidP="00C5563E">
      <w:pPr>
        <w:shd w:val="clear" w:color="auto" w:fill="FFFFFF"/>
        <w:spacing w:line="270" w:lineRule="atLeast"/>
        <w:ind w:right="-284"/>
        <w:jc w:val="both"/>
        <w:textAlignment w:val="top"/>
      </w:pPr>
      <w:r w:rsidRPr="00D82A9D">
        <w:t xml:space="preserve">Г) коммуникативная интенция </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pPr>
      <w:r w:rsidRPr="00D82A9D">
        <w:rPr>
          <w:b/>
        </w:rPr>
        <w:t>7. Вставьте пропущенные слова в выражение (компетенция, стратегий, паспорт, коммуникативной, совокупность, мотивационных):</w:t>
      </w:r>
    </w:p>
    <w:p w:rsidR="00AB1C21" w:rsidRPr="00D82A9D" w:rsidRDefault="00AB1C21" w:rsidP="00C5563E">
      <w:pPr>
        <w:shd w:val="clear" w:color="auto" w:fill="FFFFFF"/>
        <w:spacing w:line="270" w:lineRule="atLeast"/>
        <w:ind w:right="-284"/>
        <w:jc w:val="both"/>
        <w:textAlignment w:val="top"/>
      </w:pPr>
      <w:r w:rsidRPr="00D82A9D">
        <w:t>Под ________ личностью будем понимать ___________ индивидуальных коммуникативных ________ и тактик, когнитивных, семиотических, _________ предпочтений, сформировавшихся в процессах коммуникации как коммуникативная________ индивида, его ‘коммуникативный ________’ (</w:t>
      </w:r>
      <w:proofErr w:type="spellStart"/>
      <w:r w:rsidRPr="00D82A9D">
        <w:t>И.А.Стернин</w:t>
      </w:r>
      <w:proofErr w:type="spellEnd"/>
      <w:r w:rsidRPr="00D82A9D">
        <w:t>)</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8. Практическое владение вербальными и невербальными средствами для осуществления коммуникативных функций; умение варьировать коммуникативные средства в процессе коммуникации в связи с изменением ситуации и условий общения; построение дискурса в соответствии с нормами кода и правилами этикета – это:</w:t>
      </w:r>
    </w:p>
    <w:p w:rsidR="00AB1C21" w:rsidRPr="00D82A9D" w:rsidRDefault="00AB1C21" w:rsidP="00C5563E">
      <w:pPr>
        <w:shd w:val="clear" w:color="auto" w:fill="FFFFFF"/>
        <w:spacing w:line="270" w:lineRule="atLeast"/>
        <w:ind w:right="-284"/>
        <w:jc w:val="both"/>
        <w:textAlignment w:val="top"/>
      </w:pPr>
      <w:r w:rsidRPr="00D82A9D">
        <w:t>А) функциональный параметр коммуникативной личности</w:t>
      </w:r>
    </w:p>
    <w:p w:rsidR="00AB1C21" w:rsidRPr="00D82A9D" w:rsidRDefault="00AB1C21" w:rsidP="00C5563E">
      <w:pPr>
        <w:shd w:val="clear" w:color="auto" w:fill="FFFFFF"/>
        <w:spacing w:line="270" w:lineRule="atLeast"/>
        <w:ind w:right="-284"/>
        <w:jc w:val="both"/>
        <w:textAlignment w:val="top"/>
      </w:pPr>
      <w:r w:rsidRPr="00D82A9D">
        <w:t>Б) мотивационный параметр коммуникативной личности</w:t>
      </w:r>
    </w:p>
    <w:p w:rsidR="00AB1C21" w:rsidRPr="00D82A9D" w:rsidRDefault="00AB1C21" w:rsidP="00C5563E">
      <w:pPr>
        <w:shd w:val="clear" w:color="auto" w:fill="FFFFFF"/>
        <w:spacing w:line="270" w:lineRule="atLeast"/>
        <w:ind w:right="-284"/>
        <w:jc w:val="both"/>
        <w:textAlignment w:val="top"/>
      </w:pPr>
      <w:r w:rsidRPr="00D82A9D">
        <w:t>В) когнитивный параметр коммуникативной личности        </w:t>
      </w:r>
    </w:p>
    <w:p w:rsidR="00AB1C21" w:rsidRPr="00D82A9D" w:rsidRDefault="00AB1C21" w:rsidP="00C5563E">
      <w:pPr>
        <w:shd w:val="clear" w:color="auto" w:fill="FFFFFF"/>
        <w:spacing w:line="270" w:lineRule="atLeast"/>
        <w:ind w:right="-284"/>
        <w:jc w:val="both"/>
        <w:textAlignment w:val="top"/>
      </w:pPr>
      <w:r w:rsidRPr="00D82A9D">
        <w:t>Г) социально – психологический параметр личности</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9. Легко входит в разговор, переходит с темы на тему, говорит много, интересно и с удовольствием, не теряется в незнакомой ситуации общения. Следует иногда – в собственных интересах – возвращать его к нужной теме. Это характеризует:</w:t>
      </w:r>
    </w:p>
    <w:p w:rsidR="00AB1C21" w:rsidRPr="00D82A9D" w:rsidRDefault="00AB1C21" w:rsidP="00C5563E">
      <w:pPr>
        <w:shd w:val="clear" w:color="auto" w:fill="FFFFFF"/>
        <w:spacing w:line="270" w:lineRule="atLeast"/>
        <w:ind w:right="-284"/>
        <w:jc w:val="both"/>
        <w:textAlignment w:val="top"/>
      </w:pPr>
      <w:r w:rsidRPr="00D82A9D">
        <w:t xml:space="preserve">А) доминантного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Б) мобильного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В) ригидного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Г) </w:t>
      </w:r>
      <w:proofErr w:type="spellStart"/>
      <w:r w:rsidRPr="00D82A9D">
        <w:t>интровертногокоммуниканта</w:t>
      </w:r>
      <w:proofErr w:type="spellEnd"/>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 xml:space="preserve">10. Взаимное признание статусов участников общения как </w:t>
      </w:r>
      <w:proofErr w:type="spellStart"/>
      <w:r w:rsidRPr="00D82A9D">
        <w:rPr>
          <w:b/>
        </w:rPr>
        <w:t>коммуникантов</w:t>
      </w:r>
      <w:proofErr w:type="spellEnd"/>
      <w:r w:rsidRPr="00D82A9D">
        <w:rPr>
          <w:b/>
        </w:rPr>
        <w:t xml:space="preserve"> и как  членов группы; кроме того, публичное оценивание достижения других; умение вовремя разрядить обстановку (шутка, анекдот);  умение выразить согласие с групповыми идеями, действиями и решениями;  умение предложить нужную информацию и идеи группе – это:</w:t>
      </w:r>
    </w:p>
    <w:p w:rsidR="00AB1C21" w:rsidRPr="00D82A9D" w:rsidRDefault="00AB1C21" w:rsidP="00C5563E">
      <w:pPr>
        <w:shd w:val="clear" w:color="auto" w:fill="FFFFFF"/>
        <w:spacing w:line="270" w:lineRule="atLeast"/>
        <w:ind w:right="-284"/>
        <w:jc w:val="both"/>
        <w:textAlignment w:val="top"/>
      </w:pPr>
      <w:r w:rsidRPr="00D82A9D">
        <w:t>А) мотивационный параметр коммуникативной личности</w:t>
      </w:r>
    </w:p>
    <w:p w:rsidR="00AB1C21" w:rsidRPr="00D82A9D" w:rsidRDefault="00AB1C21" w:rsidP="00C5563E">
      <w:pPr>
        <w:shd w:val="clear" w:color="auto" w:fill="FFFFFF"/>
        <w:spacing w:line="270" w:lineRule="atLeast"/>
        <w:ind w:right="-284"/>
        <w:jc w:val="both"/>
        <w:textAlignment w:val="top"/>
      </w:pPr>
      <w:r w:rsidRPr="00D82A9D">
        <w:t>Б) условия функционирования массовой коммуникации</w:t>
      </w:r>
    </w:p>
    <w:p w:rsidR="00AB1C21" w:rsidRPr="00D82A9D" w:rsidRDefault="00AB1C21" w:rsidP="00C5563E">
      <w:pPr>
        <w:shd w:val="clear" w:color="auto" w:fill="FFFFFF"/>
        <w:spacing w:line="270" w:lineRule="atLeast"/>
        <w:ind w:right="-284"/>
        <w:jc w:val="both"/>
        <w:textAlignment w:val="top"/>
      </w:pPr>
      <w:r w:rsidRPr="00D82A9D">
        <w:t>В) когнитивный параметр коммуникативной личности</w:t>
      </w:r>
    </w:p>
    <w:p w:rsidR="00AB1C21" w:rsidRPr="00D82A9D" w:rsidRDefault="00AB1C21" w:rsidP="00C5563E">
      <w:pPr>
        <w:shd w:val="clear" w:color="auto" w:fill="FFFFFF"/>
        <w:spacing w:line="270" w:lineRule="atLeast"/>
        <w:ind w:right="-284"/>
        <w:jc w:val="both"/>
        <w:textAlignment w:val="top"/>
      </w:pPr>
      <w:r w:rsidRPr="00D82A9D">
        <w:t>Г) правила коммуникативного поведения в группе.</w:t>
      </w:r>
    </w:p>
    <w:p w:rsidR="00AB1C21" w:rsidRPr="00D82A9D" w:rsidRDefault="00AB1C21" w:rsidP="00C5563E">
      <w:pPr>
        <w:jc w:val="both"/>
        <w:rPr>
          <w:b/>
        </w:rPr>
      </w:pPr>
    </w:p>
    <w:p w:rsidR="00AB1C21" w:rsidRPr="00D82A9D" w:rsidRDefault="00AB1C21" w:rsidP="004E12F9">
      <w:pPr>
        <w:shd w:val="clear" w:color="auto" w:fill="FFFFFF"/>
        <w:spacing w:line="270" w:lineRule="atLeast"/>
        <w:ind w:right="-284"/>
        <w:jc w:val="both"/>
        <w:textAlignment w:val="top"/>
        <w:rPr>
          <w:i/>
        </w:rPr>
      </w:pPr>
      <w:r w:rsidRPr="00D82A9D">
        <w:rPr>
          <w:shd w:val="clear" w:color="auto" w:fill="FFFFFF"/>
          <w:lang w:eastAsia="en-US"/>
        </w:rPr>
        <w:t xml:space="preserve">4. </w:t>
      </w:r>
      <w:r w:rsidRPr="00D82A9D">
        <w:rPr>
          <w:i/>
        </w:rPr>
        <w:t>Проблемно-аналитические задания</w:t>
      </w:r>
    </w:p>
    <w:p w:rsidR="00AB1C21" w:rsidRPr="00D82A9D" w:rsidRDefault="00AB1C21" w:rsidP="00A91F13">
      <w:pPr>
        <w:shd w:val="clear" w:color="auto" w:fill="FFFFFF"/>
        <w:spacing w:line="270" w:lineRule="atLeast"/>
        <w:ind w:left="142" w:right="-284" w:hanging="142"/>
        <w:jc w:val="both"/>
        <w:textAlignment w:val="top"/>
      </w:pP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1. Какое слово здесь пропущено (Национальные стереотипы)</w:t>
      </w:r>
    </w:p>
    <w:p w:rsidR="00AB1C21" w:rsidRPr="00D82A9D" w:rsidRDefault="00AB1C21" w:rsidP="00A91F13">
      <w:pPr>
        <w:shd w:val="clear" w:color="auto" w:fill="FFFFFF"/>
        <w:spacing w:line="270" w:lineRule="atLeast"/>
        <w:ind w:left="142" w:right="50" w:hanging="142"/>
        <w:jc w:val="both"/>
        <w:textAlignment w:val="top"/>
      </w:pPr>
      <w:r w:rsidRPr="00D82A9D">
        <w:t xml:space="preserve">Цель: Выявление национальных стереотипов, заключенных в идиоматических выражениях, </w:t>
      </w:r>
      <w:proofErr w:type="spellStart"/>
      <w:r w:rsidRPr="00D82A9D">
        <w:t>иих</w:t>
      </w:r>
      <w:proofErr w:type="spellEnd"/>
      <w:r w:rsidRPr="00D82A9D">
        <w:t xml:space="preserve"> критическое осмысление</w:t>
      </w:r>
    </w:p>
    <w:p w:rsidR="00AB1C21" w:rsidRPr="00D82A9D" w:rsidRDefault="00AB1C21" w:rsidP="00A91F13">
      <w:pPr>
        <w:shd w:val="clear" w:color="auto" w:fill="FFFFFF"/>
        <w:spacing w:line="270" w:lineRule="atLeast"/>
        <w:ind w:left="142" w:right="-284" w:hanging="142"/>
        <w:jc w:val="both"/>
        <w:textAlignment w:val="top"/>
      </w:pPr>
      <w:r w:rsidRPr="00D82A9D">
        <w:t>Количество участников - Не ограничено</w:t>
      </w:r>
    </w:p>
    <w:p w:rsidR="00AB1C21" w:rsidRPr="00D82A9D" w:rsidRDefault="00AB1C21" w:rsidP="00A91F13">
      <w:pPr>
        <w:shd w:val="clear" w:color="auto" w:fill="FFFFFF"/>
        <w:spacing w:line="270" w:lineRule="atLeast"/>
        <w:ind w:left="142" w:right="-284" w:hanging="142"/>
        <w:jc w:val="both"/>
        <w:textAlignment w:val="top"/>
      </w:pPr>
      <w:r w:rsidRPr="00D82A9D">
        <w:t>Необходимые материалы: Бумага, ручка, листы с заданиями</w:t>
      </w:r>
    </w:p>
    <w:p w:rsidR="00AB1C21" w:rsidRPr="00D82A9D" w:rsidRDefault="00AB1C21" w:rsidP="00A91F13">
      <w:pPr>
        <w:shd w:val="clear" w:color="auto" w:fill="FFFFFF"/>
        <w:spacing w:line="270" w:lineRule="atLeast"/>
        <w:ind w:left="142" w:right="-284" w:hanging="142"/>
        <w:jc w:val="both"/>
        <w:textAlignment w:val="top"/>
      </w:pPr>
      <w:r w:rsidRPr="00D82A9D">
        <w:t>Продолжительность: 15—20 мин.</w:t>
      </w:r>
    </w:p>
    <w:p w:rsidR="00AB1C21" w:rsidRPr="00D82A9D" w:rsidRDefault="00AB1C21" w:rsidP="00A91F13">
      <w:pPr>
        <w:shd w:val="clear" w:color="auto" w:fill="FFFFFF"/>
        <w:spacing w:line="270" w:lineRule="atLeast"/>
        <w:ind w:left="142" w:right="-284" w:hanging="142"/>
        <w:jc w:val="both"/>
        <w:textAlignment w:val="top"/>
      </w:pPr>
      <w:r w:rsidRPr="00D82A9D">
        <w:t>Инструкции </w:t>
      </w:r>
    </w:p>
    <w:p w:rsidR="00AB1C21" w:rsidRPr="00D82A9D" w:rsidRDefault="00AB1C21" w:rsidP="00A91F13">
      <w:pPr>
        <w:shd w:val="clear" w:color="auto" w:fill="FFFFFF"/>
        <w:spacing w:line="270" w:lineRule="atLeast"/>
        <w:ind w:left="142" w:right="-284" w:hanging="142"/>
        <w:jc w:val="both"/>
        <w:textAlignment w:val="top"/>
      </w:pPr>
      <w:r w:rsidRPr="00D82A9D">
        <w:t>Участникам (если их более девяти) предлагается разделиться на группы. Каждой группе (или каждому участнику) даются листок с идиоматическими выражениями (см. приложение 1) в которых пропущено одно слово, и предлагается заполнить пробелы. Результаты становятся на обсуждение.</w:t>
      </w:r>
    </w:p>
    <w:p w:rsidR="00AB1C21" w:rsidRPr="00D82A9D" w:rsidRDefault="00AB1C21" w:rsidP="00A91F13">
      <w:pPr>
        <w:shd w:val="clear" w:color="auto" w:fill="FFFFFF"/>
        <w:spacing w:line="270" w:lineRule="atLeast"/>
        <w:ind w:left="142" w:right="-284" w:hanging="142"/>
        <w:jc w:val="both"/>
        <w:textAlignment w:val="top"/>
      </w:pPr>
      <w:r w:rsidRPr="00D82A9D">
        <w:t>Советы ведущему: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Вопросы для обсуждения</w:t>
      </w:r>
    </w:p>
    <w:p w:rsidR="00AB1C21" w:rsidRPr="00D82A9D" w:rsidRDefault="00AB1C21" w:rsidP="00A91F13">
      <w:pPr>
        <w:shd w:val="clear" w:color="auto" w:fill="FFFFFF"/>
        <w:spacing w:line="270" w:lineRule="atLeast"/>
        <w:ind w:left="142" w:right="-284" w:hanging="142"/>
        <w:jc w:val="both"/>
        <w:textAlignment w:val="top"/>
      </w:pPr>
      <w:r w:rsidRPr="00D82A9D">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AB1C21" w:rsidRPr="00D82A9D" w:rsidRDefault="00AB1C21" w:rsidP="00A91F13">
      <w:pPr>
        <w:shd w:val="clear" w:color="auto" w:fill="FFFFFF"/>
        <w:spacing w:line="270" w:lineRule="atLeast"/>
        <w:ind w:left="142" w:right="-284" w:hanging="142"/>
        <w:jc w:val="both"/>
        <w:textAlignment w:val="top"/>
      </w:pPr>
      <w:r w:rsidRPr="00D82A9D">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AB1C21" w:rsidRPr="00D82A9D" w:rsidRDefault="00AB1C21" w:rsidP="00A91F13">
      <w:pPr>
        <w:shd w:val="clear" w:color="auto" w:fill="FFFFFF"/>
        <w:spacing w:line="270" w:lineRule="atLeast"/>
        <w:ind w:left="142" w:right="-284" w:hanging="142"/>
        <w:jc w:val="both"/>
        <w:textAlignment w:val="top"/>
      </w:pPr>
      <w:r w:rsidRPr="00D82A9D">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AB1C21" w:rsidRPr="00D82A9D" w:rsidRDefault="00AB1C21" w:rsidP="00A91F13">
      <w:pPr>
        <w:shd w:val="clear" w:color="auto" w:fill="FFFFFF"/>
        <w:spacing w:line="270" w:lineRule="atLeast"/>
        <w:ind w:left="142" w:right="-284" w:hanging="142"/>
        <w:jc w:val="both"/>
        <w:textAlignment w:val="top"/>
      </w:pPr>
      <w:r w:rsidRPr="00D82A9D">
        <w:t>4) Знаете ли вы иные подобные выражения, принятые в других языках? А в русском языке?</w:t>
      </w:r>
    </w:p>
    <w:p w:rsidR="00AB1C21" w:rsidRPr="00D82A9D" w:rsidRDefault="00AB1C21" w:rsidP="00A91F13">
      <w:pPr>
        <w:shd w:val="clear" w:color="auto" w:fill="FFFFFF"/>
        <w:spacing w:line="270" w:lineRule="atLeast"/>
        <w:ind w:left="142" w:right="-284" w:hanging="142"/>
        <w:jc w:val="both"/>
        <w:textAlignment w:val="top"/>
        <w:rPr>
          <w:b/>
        </w:rPr>
      </w:pP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Приложение 1</w:t>
      </w: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1. Идиоматические выражения</w:t>
      </w:r>
    </w:p>
    <w:p w:rsidR="00AB1C21" w:rsidRPr="00D82A9D" w:rsidRDefault="00AB1C21" w:rsidP="00A91F13">
      <w:pPr>
        <w:shd w:val="clear" w:color="auto" w:fill="FFFFFF"/>
        <w:spacing w:line="270" w:lineRule="atLeast"/>
        <w:ind w:left="142" w:right="-284" w:hanging="142"/>
        <w:jc w:val="both"/>
        <w:textAlignment w:val="top"/>
      </w:pPr>
      <w:r w:rsidRPr="00D82A9D">
        <w:t>а) Горячие ... парни.</w:t>
      </w:r>
    </w:p>
    <w:p w:rsidR="00AB1C21" w:rsidRPr="00D82A9D" w:rsidRDefault="00AB1C21" w:rsidP="00A91F13">
      <w:pPr>
        <w:shd w:val="clear" w:color="auto" w:fill="FFFFFF"/>
        <w:spacing w:line="270" w:lineRule="atLeast"/>
        <w:ind w:left="142" w:right="-284" w:hanging="142"/>
        <w:jc w:val="both"/>
        <w:textAlignment w:val="top"/>
      </w:pPr>
      <w:r w:rsidRPr="00D82A9D">
        <w:t>б) ... — дело тонкое.</w:t>
      </w:r>
    </w:p>
    <w:p w:rsidR="00AB1C21" w:rsidRPr="00D82A9D" w:rsidRDefault="00AB1C21" w:rsidP="00A91F13">
      <w:pPr>
        <w:shd w:val="clear" w:color="auto" w:fill="FFFFFF"/>
        <w:spacing w:line="270" w:lineRule="atLeast"/>
        <w:ind w:left="142" w:right="-284" w:hanging="142"/>
        <w:jc w:val="both"/>
        <w:textAlignment w:val="top"/>
      </w:pPr>
      <w:r w:rsidRPr="00D82A9D">
        <w:t>в) Чисто ... юмор.</w:t>
      </w:r>
    </w:p>
    <w:p w:rsidR="00AB1C21" w:rsidRPr="00D82A9D" w:rsidRDefault="00AB1C21" w:rsidP="00A91F13">
      <w:pPr>
        <w:shd w:val="clear" w:color="auto" w:fill="FFFFFF"/>
        <w:spacing w:line="270" w:lineRule="atLeast"/>
        <w:ind w:left="142" w:right="-284" w:hanging="142"/>
        <w:jc w:val="both"/>
        <w:textAlignment w:val="top"/>
      </w:pPr>
      <w:r w:rsidRPr="00D82A9D">
        <w:t>г) ... — не читатель, ... — писатель.</w:t>
      </w:r>
    </w:p>
    <w:p w:rsidR="00AB1C21" w:rsidRPr="00D82A9D" w:rsidRDefault="00AB1C21" w:rsidP="00A91F13">
      <w:pPr>
        <w:shd w:val="clear" w:color="auto" w:fill="FFFFFF"/>
        <w:spacing w:line="270" w:lineRule="atLeast"/>
        <w:ind w:left="142" w:right="-284" w:hanging="142"/>
        <w:jc w:val="both"/>
        <w:textAlignment w:val="top"/>
      </w:pPr>
      <w:r w:rsidRPr="00D82A9D">
        <w:t xml:space="preserve">д) Какой ... не  любит быстрой езды. </w:t>
      </w:r>
    </w:p>
    <w:p w:rsidR="00AB1C21" w:rsidRPr="00D82A9D" w:rsidRDefault="00AB1C21" w:rsidP="00A91F13">
      <w:pPr>
        <w:shd w:val="clear" w:color="auto" w:fill="FFFFFF"/>
        <w:spacing w:line="270" w:lineRule="atLeast"/>
        <w:ind w:left="142" w:right="-284" w:hanging="142"/>
        <w:jc w:val="both"/>
        <w:textAlignment w:val="top"/>
      </w:pPr>
      <w:r w:rsidRPr="00D82A9D">
        <w:t>е) Чисто... шарм.</w:t>
      </w:r>
    </w:p>
    <w:p w:rsidR="00AB1C21" w:rsidRPr="00D82A9D" w:rsidRDefault="00AB1C21" w:rsidP="00A91F13">
      <w:pPr>
        <w:shd w:val="clear" w:color="auto" w:fill="FFFFFF"/>
        <w:spacing w:line="270" w:lineRule="atLeast"/>
        <w:ind w:left="142" w:right="-284" w:hanging="142"/>
        <w:jc w:val="both"/>
        <w:textAlignment w:val="top"/>
        <w:rPr>
          <w:b/>
        </w:rPr>
      </w:pP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Приложение 2</w:t>
      </w: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Ключ к заданию</w:t>
      </w:r>
    </w:p>
    <w:p w:rsidR="00AB1C21" w:rsidRPr="00D82A9D" w:rsidRDefault="00AB1C21" w:rsidP="00A91F13">
      <w:pPr>
        <w:shd w:val="clear" w:color="auto" w:fill="FFFFFF"/>
        <w:spacing w:line="270" w:lineRule="atLeast"/>
        <w:ind w:left="142" w:right="-284" w:hanging="142"/>
        <w:jc w:val="both"/>
        <w:textAlignment w:val="top"/>
      </w:pPr>
      <w:r w:rsidRPr="00D82A9D">
        <w:t>а) Горячие эстонские (финские) парни.</w:t>
      </w:r>
    </w:p>
    <w:p w:rsidR="00AB1C21" w:rsidRPr="00D82A9D" w:rsidRDefault="00AB1C21" w:rsidP="00A91F13">
      <w:pPr>
        <w:shd w:val="clear" w:color="auto" w:fill="FFFFFF"/>
        <w:spacing w:line="270" w:lineRule="atLeast"/>
        <w:ind w:left="142" w:right="-284" w:hanging="142"/>
        <w:jc w:val="both"/>
        <w:textAlignment w:val="top"/>
      </w:pPr>
      <w:r w:rsidRPr="00D82A9D">
        <w:t>б) Восток — дело тонкое.</w:t>
      </w:r>
    </w:p>
    <w:p w:rsidR="00AB1C21" w:rsidRPr="00D82A9D" w:rsidRDefault="00AB1C21" w:rsidP="00A91F13">
      <w:pPr>
        <w:shd w:val="clear" w:color="auto" w:fill="FFFFFF"/>
        <w:spacing w:line="270" w:lineRule="atLeast"/>
        <w:ind w:left="142" w:right="-284" w:hanging="142"/>
        <w:jc w:val="both"/>
        <w:textAlignment w:val="top"/>
      </w:pPr>
      <w:r w:rsidRPr="00D82A9D">
        <w:t>в) Чисто английский юмор.</w:t>
      </w:r>
    </w:p>
    <w:p w:rsidR="00AB1C21" w:rsidRPr="00D82A9D" w:rsidRDefault="00AB1C21" w:rsidP="00A91F13">
      <w:pPr>
        <w:shd w:val="clear" w:color="auto" w:fill="FFFFFF"/>
        <w:spacing w:line="270" w:lineRule="atLeast"/>
        <w:ind w:left="142" w:right="-284" w:hanging="142"/>
        <w:jc w:val="both"/>
        <w:textAlignment w:val="top"/>
      </w:pPr>
      <w:r w:rsidRPr="00D82A9D">
        <w:t>г) Чукча — не читатель, чукча — писатель.</w:t>
      </w:r>
    </w:p>
    <w:p w:rsidR="00AB1C21" w:rsidRPr="00D82A9D" w:rsidRDefault="00AB1C21" w:rsidP="00A91F13">
      <w:pPr>
        <w:shd w:val="clear" w:color="auto" w:fill="FFFFFF"/>
        <w:spacing w:line="270" w:lineRule="atLeast"/>
        <w:ind w:left="142" w:right="-284" w:hanging="142"/>
        <w:jc w:val="both"/>
        <w:textAlignment w:val="top"/>
      </w:pPr>
      <w:r w:rsidRPr="00D82A9D">
        <w:t>д) Какой русский не любит быстрой езды.</w:t>
      </w:r>
    </w:p>
    <w:p w:rsidR="00AB1C21" w:rsidRPr="00D82A9D" w:rsidRDefault="00AB1C21" w:rsidP="00A91F13">
      <w:pPr>
        <w:shd w:val="clear" w:color="auto" w:fill="FFFFFF"/>
        <w:spacing w:line="270" w:lineRule="atLeast"/>
        <w:ind w:left="142" w:right="-284" w:hanging="142"/>
        <w:jc w:val="both"/>
        <w:textAlignment w:val="top"/>
      </w:pPr>
      <w:r w:rsidRPr="00D82A9D">
        <w:t>е) Чисто французский (парижский) шарм.</w:t>
      </w:r>
    </w:p>
    <w:p w:rsidR="00AB1C21" w:rsidRPr="00D82A9D" w:rsidRDefault="00AB1C21" w:rsidP="00A91F13">
      <w:pPr>
        <w:shd w:val="clear" w:color="auto" w:fill="FFFFFF"/>
        <w:spacing w:line="270" w:lineRule="atLeast"/>
        <w:ind w:left="142" w:right="-284" w:hanging="142"/>
        <w:jc w:val="both"/>
        <w:textAlignment w:val="top"/>
        <w:rPr>
          <w:b/>
        </w:rPr>
      </w:pP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2. Отгадай о ком идёт речь (Стереотипы)</w:t>
      </w:r>
    </w:p>
    <w:p w:rsidR="00AB1C21" w:rsidRPr="00D82A9D" w:rsidRDefault="00AB1C21" w:rsidP="00A91F13">
      <w:pPr>
        <w:shd w:val="clear" w:color="auto" w:fill="FFFFFF"/>
        <w:spacing w:line="270" w:lineRule="atLeast"/>
        <w:ind w:left="142" w:right="-284" w:hanging="142"/>
        <w:jc w:val="both"/>
        <w:textAlignment w:val="top"/>
      </w:pPr>
      <w:r w:rsidRPr="00D82A9D">
        <w:rPr>
          <w:b/>
        </w:rPr>
        <w:t> Вариант 1</w:t>
      </w:r>
      <w:r w:rsidRPr="00D82A9D">
        <w:t>. Цель: Определение национальных стереотипов и работа с ними</w:t>
      </w:r>
    </w:p>
    <w:p w:rsidR="00AB1C21" w:rsidRPr="00D82A9D" w:rsidRDefault="00AB1C21" w:rsidP="00A91F13">
      <w:pPr>
        <w:shd w:val="clear" w:color="auto" w:fill="FFFFFF"/>
        <w:spacing w:line="270" w:lineRule="atLeast"/>
        <w:ind w:left="142" w:right="-284" w:hanging="142"/>
        <w:jc w:val="both"/>
        <w:textAlignment w:val="top"/>
      </w:pPr>
      <w:r w:rsidRPr="00D82A9D">
        <w:t> Количество участников: Не ограничено</w:t>
      </w:r>
    </w:p>
    <w:p w:rsidR="00AB1C21" w:rsidRPr="00D82A9D" w:rsidRDefault="00AB1C21" w:rsidP="00A91F13">
      <w:pPr>
        <w:shd w:val="clear" w:color="auto" w:fill="FFFFFF"/>
        <w:spacing w:line="270" w:lineRule="atLeast"/>
        <w:ind w:left="142" w:right="-284" w:hanging="142"/>
        <w:jc w:val="both"/>
        <w:textAlignment w:val="top"/>
      </w:pPr>
      <w:r w:rsidRPr="00D82A9D">
        <w:t xml:space="preserve"> Необходимые материалы Бумага, ручка, листки с заданиями </w:t>
      </w:r>
    </w:p>
    <w:p w:rsidR="00AB1C21" w:rsidRPr="00D82A9D" w:rsidRDefault="00AB1C21" w:rsidP="00A91F13">
      <w:pPr>
        <w:shd w:val="clear" w:color="auto" w:fill="FFFFFF"/>
        <w:spacing w:line="270" w:lineRule="atLeast"/>
        <w:ind w:left="142" w:right="-284" w:hanging="142"/>
        <w:jc w:val="both"/>
        <w:textAlignment w:val="top"/>
      </w:pPr>
      <w:r w:rsidRPr="00D82A9D">
        <w:t> Продолжительность: 15—20 мин.</w:t>
      </w:r>
    </w:p>
    <w:p w:rsidR="00AB1C21" w:rsidRPr="00D82A9D" w:rsidRDefault="00AB1C21" w:rsidP="00A91F13">
      <w:pPr>
        <w:shd w:val="clear" w:color="auto" w:fill="FFFFFF"/>
        <w:spacing w:line="270" w:lineRule="atLeast"/>
        <w:ind w:right="-284"/>
        <w:jc w:val="both"/>
        <w:textAlignment w:val="top"/>
      </w:pPr>
      <w:r w:rsidRPr="00D82A9D">
        <w:t xml:space="preserve"> Инструкции: </w:t>
      </w:r>
    </w:p>
    <w:p w:rsidR="00AB1C21" w:rsidRPr="00D82A9D" w:rsidRDefault="00AB1C21" w:rsidP="00A91F13">
      <w:pPr>
        <w:shd w:val="clear" w:color="auto" w:fill="FFFFFF"/>
        <w:spacing w:line="270" w:lineRule="atLeast"/>
        <w:ind w:right="-284"/>
        <w:jc w:val="both"/>
        <w:textAlignment w:val="top"/>
      </w:pPr>
      <w:r w:rsidRPr="00D82A9D">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AB1C21" w:rsidRPr="00D82A9D" w:rsidRDefault="00AB1C21" w:rsidP="00A91F13">
      <w:pPr>
        <w:shd w:val="clear" w:color="auto" w:fill="FFFFFF"/>
        <w:spacing w:line="270" w:lineRule="atLeast"/>
        <w:ind w:left="142" w:right="-284" w:hanging="142"/>
        <w:jc w:val="both"/>
        <w:textAlignment w:val="top"/>
      </w:pPr>
      <w:r w:rsidRPr="00D82A9D">
        <w:rPr>
          <w:b/>
        </w:rPr>
        <w:t>Вариант 2.</w:t>
      </w:r>
      <w:r w:rsidRPr="00D82A9D">
        <w:t xml:space="preserve">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AB1C21" w:rsidRPr="00D82A9D" w:rsidRDefault="00AB1C21" w:rsidP="00A91F13">
      <w:pPr>
        <w:shd w:val="clear" w:color="auto" w:fill="FFFFFF"/>
        <w:spacing w:line="270" w:lineRule="atLeast"/>
        <w:ind w:left="142" w:right="-284" w:hanging="142"/>
        <w:jc w:val="both"/>
        <w:textAlignment w:val="top"/>
      </w:pPr>
      <w:r w:rsidRPr="00D82A9D">
        <w:t xml:space="preserve">Советы ведущему: 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D82A9D">
        <w:t>автостереотипов</w:t>
      </w:r>
      <w:proofErr w:type="spellEnd"/>
      <w:r w:rsidRPr="00D82A9D">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Вопросы для обсуждения</w:t>
      </w:r>
    </w:p>
    <w:p w:rsidR="00AB1C21" w:rsidRPr="00D82A9D" w:rsidRDefault="00AB1C21" w:rsidP="00A91F13">
      <w:pPr>
        <w:shd w:val="clear" w:color="auto" w:fill="FFFFFF"/>
        <w:spacing w:line="270" w:lineRule="atLeast"/>
        <w:ind w:left="142" w:right="-284" w:hanging="142"/>
        <w:jc w:val="both"/>
        <w:textAlignment w:val="top"/>
      </w:pPr>
      <w:r w:rsidRPr="00D82A9D">
        <w:t xml:space="preserve">1) Вызвало ли выполнение этого задания какие-либо трудности и почему?                           </w:t>
      </w:r>
    </w:p>
    <w:p w:rsidR="00AB1C21" w:rsidRPr="00D82A9D" w:rsidRDefault="00AB1C21" w:rsidP="00A91F13">
      <w:pPr>
        <w:shd w:val="clear" w:color="auto" w:fill="FFFFFF"/>
        <w:spacing w:line="270" w:lineRule="atLeast"/>
        <w:ind w:left="142" w:right="-284" w:hanging="142"/>
        <w:jc w:val="both"/>
        <w:textAlignment w:val="top"/>
      </w:pPr>
      <w:r w:rsidRPr="00D82A9D">
        <w:t>2) Приходилось ли вам в повседневной жизни сталкиваться с употреблением этих стереотипов? Насколько широко они известны? Откуда вы их знаете? Как вы считаете, с чем это связано?  </w:t>
      </w:r>
    </w:p>
    <w:p w:rsidR="00AB1C21" w:rsidRPr="00D82A9D" w:rsidRDefault="00AB1C21" w:rsidP="00A91F13">
      <w:pPr>
        <w:shd w:val="clear" w:color="auto" w:fill="FFFFFF"/>
        <w:spacing w:line="270" w:lineRule="atLeast"/>
        <w:ind w:left="142" w:right="-284" w:hanging="142"/>
        <w:jc w:val="both"/>
        <w:textAlignment w:val="top"/>
      </w:pPr>
      <w:r w:rsidRPr="00D82A9D">
        <w:t>3) Какие из перечисленных качеств вы считаете положительными, какие — отрицательными?</w:t>
      </w:r>
    </w:p>
    <w:p w:rsidR="00AB1C21" w:rsidRPr="00D82A9D" w:rsidRDefault="00AB1C21" w:rsidP="00A91F13">
      <w:pPr>
        <w:shd w:val="clear" w:color="auto" w:fill="FFFFFF"/>
        <w:spacing w:line="270" w:lineRule="atLeast"/>
        <w:ind w:right="-284"/>
        <w:jc w:val="both"/>
        <w:textAlignment w:val="top"/>
        <w:rPr>
          <w:b/>
        </w:rPr>
      </w:pPr>
      <w:r w:rsidRPr="00D82A9D">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AB1C21" w:rsidRPr="00D82A9D" w:rsidRDefault="00AB1C21" w:rsidP="00A91F13">
      <w:pPr>
        <w:shd w:val="clear" w:color="auto" w:fill="FFFFFF"/>
        <w:spacing w:line="270" w:lineRule="atLeast"/>
        <w:ind w:right="-284"/>
        <w:jc w:val="both"/>
        <w:textAlignment w:val="top"/>
        <w:rPr>
          <w:b/>
        </w:rPr>
      </w:pPr>
    </w:p>
    <w:p w:rsidR="00AB1C21" w:rsidRPr="00D82A9D" w:rsidRDefault="00AB1C21" w:rsidP="00A91F13">
      <w:pPr>
        <w:shd w:val="clear" w:color="auto" w:fill="FFFFFF"/>
        <w:spacing w:line="270" w:lineRule="atLeast"/>
        <w:ind w:right="-284"/>
        <w:jc w:val="both"/>
        <w:textAlignment w:val="top"/>
        <w:rPr>
          <w:b/>
        </w:rPr>
      </w:pPr>
      <w:r w:rsidRPr="00D82A9D">
        <w:rPr>
          <w:b/>
        </w:rPr>
        <w:t>Приложение 1</w:t>
      </w:r>
    </w:p>
    <w:p w:rsidR="00AB1C21" w:rsidRPr="00D82A9D" w:rsidRDefault="00AB1C21" w:rsidP="00A91F13">
      <w:pPr>
        <w:shd w:val="clear" w:color="auto" w:fill="FFFFFF"/>
        <w:spacing w:line="270" w:lineRule="atLeast"/>
        <w:ind w:right="-284"/>
        <w:jc w:val="both"/>
        <w:textAlignment w:val="top"/>
        <w:rPr>
          <w:b/>
        </w:rPr>
      </w:pPr>
      <w:r w:rsidRPr="00D82A9D">
        <w:rPr>
          <w:b/>
        </w:rPr>
        <w:t>Характеристики национальностей</w:t>
      </w:r>
    </w:p>
    <w:p w:rsidR="00AB1C21" w:rsidRPr="00D82A9D" w:rsidRDefault="00AB1C21" w:rsidP="00A91F13">
      <w:pPr>
        <w:shd w:val="clear" w:color="auto" w:fill="FFFFFF"/>
        <w:spacing w:line="270" w:lineRule="atLeast"/>
        <w:ind w:right="-284"/>
        <w:jc w:val="both"/>
        <w:textAlignment w:val="top"/>
      </w:pPr>
      <w:r w:rsidRPr="00D82A9D">
        <w:t>1. Бесшабашный, щедрый, ленивый, необязательный, простодушный, бестолковый, неорганизованный, бесцеремонный, широкая натура, любит выпить.</w:t>
      </w:r>
    </w:p>
    <w:p w:rsidR="00AB1C21" w:rsidRPr="00D82A9D" w:rsidRDefault="00AB1C21" w:rsidP="00A91F13">
      <w:pPr>
        <w:shd w:val="clear" w:color="auto" w:fill="FFFFFF"/>
        <w:spacing w:line="270" w:lineRule="atLeast"/>
        <w:ind w:right="-284"/>
        <w:jc w:val="both"/>
        <w:textAlignment w:val="top"/>
      </w:pPr>
      <w:r w:rsidRPr="00D82A9D">
        <w:t>2.   Вежливый, сдержанный, педантичный, малообщительный, невозмутимый, консервативный, аккуратный, добросовестный, изящный.</w:t>
      </w:r>
    </w:p>
    <w:p w:rsidR="00AB1C21" w:rsidRPr="00D82A9D" w:rsidRDefault="00AB1C21" w:rsidP="00A91F13">
      <w:pPr>
        <w:shd w:val="clear" w:color="auto" w:fill="FFFFFF"/>
        <w:spacing w:line="270" w:lineRule="atLeast"/>
        <w:ind w:right="-284"/>
        <w:jc w:val="both"/>
        <w:textAlignment w:val="top"/>
      </w:pPr>
      <w:r w:rsidRPr="00D82A9D">
        <w:t>3. Элегантный, галантный, болтливый, лживый, обаятельный, развратный, скупой, легкомысленный, раскованный</w:t>
      </w:r>
    </w:p>
    <w:p w:rsidR="00AB1C21" w:rsidRPr="00D82A9D" w:rsidRDefault="00AB1C21" w:rsidP="00A91F13">
      <w:pPr>
        <w:shd w:val="clear" w:color="auto" w:fill="FFFFFF"/>
        <w:spacing w:line="270" w:lineRule="atLeast"/>
        <w:ind w:right="-284"/>
        <w:jc w:val="both"/>
        <w:textAlignment w:val="top"/>
      </w:pPr>
      <w:r w:rsidRPr="00D82A9D">
        <w:t>4. Аккуратный, педантичный, исполнительный, экономный, неинтересный, въедливый, сдержанный, упорный, работоспособный.</w:t>
      </w:r>
    </w:p>
    <w:p w:rsidR="00AB1C21" w:rsidRPr="00D82A9D" w:rsidRDefault="00AB1C21" w:rsidP="00A91F13">
      <w:pPr>
        <w:shd w:val="clear" w:color="auto" w:fill="FFFFFF"/>
        <w:spacing w:line="270" w:lineRule="atLeast"/>
        <w:ind w:right="-284"/>
        <w:jc w:val="both"/>
        <w:textAlignment w:val="top"/>
        <w:rPr>
          <w:b/>
        </w:rPr>
      </w:pPr>
      <w:r w:rsidRPr="00D82A9D">
        <w:rPr>
          <w:b/>
        </w:rPr>
        <w:t>Ключ к заданию:</w:t>
      </w:r>
    </w:p>
    <w:p w:rsidR="00AB1C21" w:rsidRPr="00D82A9D" w:rsidRDefault="00AB1C21" w:rsidP="00A91F13">
      <w:pPr>
        <w:shd w:val="clear" w:color="auto" w:fill="FFFFFF"/>
        <w:spacing w:line="270" w:lineRule="atLeast"/>
        <w:ind w:right="-284"/>
        <w:jc w:val="both"/>
        <w:textAlignment w:val="top"/>
      </w:pPr>
      <w:r w:rsidRPr="00D82A9D">
        <w:t>Русские</w:t>
      </w:r>
    </w:p>
    <w:p w:rsidR="00AB1C21" w:rsidRPr="00D82A9D" w:rsidRDefault="00AB1C21" w:rsidP="00A91F13">
      <w:pPr>
        <w:shd w:val="clear" w:color="auto" w:fill="FFFFFF"/>
        <w:spacing w:line="270" w:lineRule="atLeast"/>
        <w:ind w:right="-284"/>
        <w:jc w:val="both"/>
        <w:textAlignment w:val="top"/>
      </w:pPr>
      <w:r w:rsidRPr="00D82A9D">
        <w:t>Англичане</w:t>
      </w:r>
    </w:p>
    <w:p w:rsidR="00AB1C21" w:rsidRPr="00D82A9D" w:rsidRDefault="00AB1C21" w:rsidP="00A91F13">
      <w:pPr>
        <w:shd w:val="clear" w:color="auto" w:fill="FFFFFF"/>
        <w:spacing w:line="270" w:lineRule="atLeast"/>
        <w:ind w:right="-284"/>
        <w:jc w:val="both"/>
        <w:textAlignment w:val="top"/>
      </w:pPr>
      <w:r w:rsidRPr="00D82A9D">
        <w:t>Французы</w:t>
      </w:r>
    </w:p>
    <w:p w:rsidR="00AB1C21" w:rsidRPr="00D82A9D" w:rsidRDefault="00AB1C21" w:rsidP="00A91F13">
      <w:pPr>
        <w:shd w:val="clear" w:color="auto" w:fill="FFFFFF"/>
        <w:spacing w:line="270" w:lineRule="atLeast"/>
        <w:ind w:right="-284"/>
        <w:jc w:val="both"/>
        <w:textAlignment w:val="top"/>
      </w:pPr>
      <w:r w:rsidRPr="00D82A9D">
        <w:t>Немцы.</w:t>
      </w:r>
    </w:p>
    <w:p w:rsidR="00AB1C21" w:rsidRDefault="00AB1C21" w:rsidP="00C80551">
      <w:pPr>
        <w:pStyle w:val="a3"/>
        <w:jc w:val="both"/>
        <w:rPr>
          <w:b/>
          <w:color w:val="525252"/>
        </w:rPr>
      </w:pPr>
    </w:p>
    <w:p w:rsidR="00AB1C21" w:rsidRDefault="00AB1C21" w:rsidP="004D2211">
      <w:pPr>
        <w:pStyle w:val="a3"/>
        <w:ind w:left="0"/>
        <w:jc w:val="both"/>
        <w:rPr>
          <w:i/>
        </w:rPr>
      </w:pPr>
      <w:r w:rsidRPr="00826400">
        <w:rPr>
          <w:i/>
        </w:rPr>
        <w:t>Информационные проект</w:t>
      </w:r>
    </w:p>
    <w:p w:rsidR="00AB1C21" w:rsidRPr="004D2211" w:rsidRDefault="00AB1C21" w:rsidP="004D2211">
      <w:pPr>
        <w:pStyle w:val="a3"/>
        <w:ind w:left="0"/>
        <w:jc w:val="both"/>
        <w:rPr>
          <w:i/>
        </w:rPr>
      </w:pPr>
      <w:r w:rsidRPr="00826400">
        <w:t>Подготовить презентации по вопросам семинара</w:t>
      </w:r>
      <w:r>
        <w:t>.</w:t>
      </w:r>
    </w:p>
    <w:p w:rsidR="00AB1C21" w:rsidRPr="00743EAB" w:rsidRDefault="00AB1C21" w:rsidP="00743EAB">
      <w:pPr>
        <w:ind w:firstLine="709"/>
        <w:jc w:val="both"/>
        <w:rPr>
          <w:i/>
        </w:rPr>
      </w:pPr>
    </w:p>
    <w:p w:rsidR="00AB1C21" w:rsidRPr="000344E6" w:rsidRDefault="00AB1C21" w:rsidP="000344E6">
      <w:pPr>
        <w:jc w:val="both"/>
        <w:rPr>
          <w:b/>
          <w:bCs/>
        </w:rPr>
      </w:pPr>
      <w:r w:rsidRPr="00337D36">
        <w:rPr>
          <w:b/>
          <w:bCs/>
        </w:rPr>
        <w:t>Тема 3</w:t>
      </w:r>
      <w:r>
        <w:rPr>
          <w:b/>
          <w:bCs/>
        </w:rPr>
        <w:t xml:space="preserve">. </w:t>
      </w:r>
      <w:r w:rsidRPr="000344E6">
        <w:rPr>
          <w:b/>
        </w:rPr>
        <w:t>Институциональные основы межкультурной коммуникации</w:t>
      </w:r>
    </w:p>
    <w:p w:rsidR="00AB1C21" w:rsidRDefault="00AB1C21" w:rsidP="00A96FF5">
      <w:pPr>
        <w:jc w:val="both"/>
        <w:rPr>
          <w:bCs/>
        </w:rPr>
      </w:pPr>
      <w:r w:rsidRPr="005F48B9">
        <w:rPr>
          <w:bCs/>
        </w:rPr>
        <w:t>Вопросы к занятию</w:t>
      </w:r>
    </w:p>
    <w:p w:rsidR="00AB1C21" w:rsidRDefault="00AB1C21" w:rsidP="00A96FF5">
      <w:pPr>
        <w:jc w:val="both"/>
        <w:rPr>
          <w:bCs/>
        </w:rPr>
      </w:pPr>
      <w:r>
        <w:rPr>
          <w:bCs/>
        </w:rPr>
        <w:t xml:space="preserve">1.   Понятие «Межкультурная компетентность» и «Коммуникативная компетентность». </w:t>
      </w:r>
    </w:p>
    <w:p w:rsidR="00AB1C21" w:rsidRDefault="00AB1C21" w:rsidP="00A96FF5">
      <w:pPr>
        <w:jc w:val="both"/>
        <w:rPr>
          <w:bCs/>
        </w:rPr>
      </w:pPr>
      <w:r>
        <w:rPr>
          <w:bCs/>
        </w:rPr>
        <w:t>2.   Наука и образование: уровни взаимодействия.</w:t>
      </w:r>
    </w:p>
    <w:p w:rsidR="00AB1C21" w:rsidRDefault="00AB1C21" w:rsidP="00A96FF5">
      <w:pPr>
        <w:jc w:val="both"/>
        <w:rPr>
          <w:bCs/>
        </w:rPr>
      </w:pPr>
      <w:r>
        <w:rPr>
          <w:bCs/>
        </w:rPr>
        <w:t>3.   Глобальные СМИ и локальные системы.</w:t>
      </w:r>
    </w:p>
    <w:p w:rsidR="00AB1C21" w:rsidRDefault="00AB1C21" w:rsidP="00A96FF5">
      <w:pPr>
        <w:jc w:val="both"/>
        <w:rPr>
          <w:bCs/>
        </w:rPr>
      </w:pPr>
      <w:r>
        <w:rPr>
          <w:bCs/>
        </w:rPr>
        <w:t xml:space="preserve">4. Процессы глобализации и необходимость перехода к отношениям, основанным на принципах демократии, плюрализма и толерантности. </w:t>
      </w:r>
    </w:p>
    <w:p w:rsidR="00AB1C21" w:rsidRPr="00D901A7" w:rsidRDefault="00AB1C21" w:rsidP="00D901A7">
      <w:pPr>
        <w:jc w:val="both"/>
        <w:rPr>
          <w:bCs/>
        </w:rPr>
      </w:pPr>
      <w:r>
        <w:rPr>
          <w:bCs/>
        </w:rPr>
        <w:t>5.   Сущность толерантного подхода к межкультурной коммуникации.</w:t>
      </w:r>
    </w:p>
    <w:p w:rsidR="00AB1C21" w:rsidRDefault="00AB1C21" w:rsidP="00856B74">
      <w:pPr>
        <w:shd w:val="clear" w:color="auto" w:fill="FFFFFF"/>
        <w:spacing w:line="270" w:lineRule="atLeast"/>
        <w:ind w:right="-284"/>
        <w:jc w:val="both"/>
        <w:textAlignment w:val="top"/>
        <w:rPr>
          <w:b/>
          <w:color w:val="525252"/>
        </w:rPr>
      </w:pPr>
    </w:p>
    <w:p w:rsidR="00AB1C21" w:rsidRPr="00D82A9D" w:rsidRDefault="00AB1C21" w:rsidP="00856B74">
      <w:pPr>
        <w:shd w:val="clear" w:color="auto" w:fill="FFFFFF"/>
        <w:spacing w:line="270" w:lineRule="atLeast"/>
        <w:ind w:right="-284"/>
        <w:jc w:val="both"/>
        <w:textAlignment w:val="top"/>
        <w:rPr>
          <w:b/>
        </w:rPr>
      </w:pPr>
      <w:r w:rsidRPr="00D82A9D">
        <w:rPr>
          <w:b/>
        </w:rPr>
        <w:t>Задания к занятию</w:t>
      </w:r>
    </w:p>
    <w:p w:rsidR="00AB1C21" w:rsidRPr="00D82A9D" w:rsidRDefault="00AB1C21" w:rsidP="00856B74">
      <w:pPr>
        <w:shd w:val="clear" w:color="auto" w:fill="FFFFFF"/>
        <w:spacing w:line="270" w:lineRule="atLeast"/>
        <w:ind w:right="-284"/>
        <w:jc w:val="both"/>
        <w:textAlignment w:val="top"/>
        <w:rPr>
          <w:b/>
        </w:rPr>
      </w:pPr>
      <w:r w:rsidRPr="00D82A9D">
        <w:rPr>
          <w:i/>
        </w:rPr>
        <w:t>Решение ситуационной проблемной задачи</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pPr>
      <w:r w:rsidRPr="00D82A9D">
        <w:t>Цель: Осознание культурной специфики в речевом общении, связь языка и культуры, тренировка речевых и межкультурных навыков на иностранных языках</w:t>
      </w:r>
    </w:p>
    <w:p w:rsidR="00AB1C21" w:rsidRPr="00D82A9D" w:rsidRDefault="00AB1C21" w:rsidP="00856B74">
      <w:pPr>
        <w:shd w:val="clear" w:color="auto" w:fill="FFFFFF"/>
        <w:spacing w:line="270" w:lineRule="atLeast"/>
        <w:ind w:right="-284"/>
        <w:jc w:val="both"/>
        <w:textAlignment w:val="top"/>
      </w:pPr>
      <w:r w:rsidRPr="00D82A9D">
        <w:t>Количество участников: Не ограничено</w:t>
      </w:r>
    </w:p>
    <w:p w:rsidR="00AB1C21" w:rsidRPr="00D82A9D" w:rsidRDefault="00AB1C21" w:rsidP="00856B74">
      <w:pPr>
        <w:shd w:val="clear" w:color="auto" w:fill="FFFFFF"/>
        <w:spacing w:line="270" w:lineRule="atLeast"/>
        <w:ind w:right="-284"/>
        <w:jc w:val="both"/>
        <w:textAlignment w:val="top"/>
      </w:pPr>
      <w:r w:rsidRPr="00D82A9D">
        <w:t>Необходимые материалы:  Бумага, ручка, листы с заданиями</w:t>
      </w:r>
    </w:p>
    <w:p w:rsidR="00AB1C21" w:rsidRPr="00D82A9D" w:rsidRDefault="00AB1C21" w:rsidP="00856B74">
      <w:pPr>
        <w:shd w:val="clear" w:color="auto" w:fill="FFFFFF"/>
        <w:spacing w:line="270" w:lineRule="atLeast"/>
        <w:ind w:right="-284"/>
        <w:jc w:val="both"/>
        <w:textAlignment w:val="top"/>
      </w:pPr>
      <w:r w:rsidRPr="00D82A9D">
        <w:t>Продолжительность: 20—30 мин.</w:t>
      </w:r>
    </w:p>
    <w:p w:rsidR="00AB1C21" w:rsidRPr="00D82A9D" w:rsidRDefault="00AB1C21" w:rsidP="00856B74">
      <w:pPr>
        <w:shd w:val="clear" w:color="auto" w:fill="FFFFFF"/>
        <w:spacing w:line="270" w:lineRule="atLeast"/>
        <w:ind w:right="-284"/>
        <w:jc w:val="both"/>
        <w:textAlignment w:val="top"/>
      </w:pPr>
      <w:r w:rsidRPr="00D82A9D">
        <w:t>Инструкции: Участникам (если их более девяти) предлагается разделиться на группы. Каждой группе (или каждому участнику) предлагается проанализировать диалог или ситуацию и ответить, какие побуждения и предположения стоят за теми или иными высказываниями обоих действующих лиц (культурные ценности, культурные стратегии, языковые особенности). После этого задание обсуждается всей группой.</w:t>
      </w:r>
    </w:p>
    <w:p w:rsidR="00AB1C21" w:rsidRPr="00D82A9D" w:rsidRDefault="00AB1C21" w:rsidP="00856B74">
      <w:pPr>
        <w:shd w:val="clear" w:color="auto" w:fill="FFFFFF"/>
        <w:spacing w:line="270" w:lineRule="atLeast"/>
        <w:ind w:right="-284"/>
        <w:jc w:val="both"/>
        <w:textAlignment w:val="top"/>
      </w:pPr>
      <w:r w:rsidRPr="00D82A9D">
        <w:t xml:space="preserve">Советы ведущему. </w:t>
      </w:r>
    </w:p>
    <w:p w:rsidR="00AB1C21" w:rsidRPr="00D82A9D" w:rsidRDefault="00AB1C21" w:rsidP="00856B74">
      <w:pPr>
        <w:shd w:val="clear" w:color="auto" w:fill="FFFFFF"/>
        <w:spacing w:line="270" w:lineRule="atLeast"/>
        <w:ind w:right="-284"/>
        <w:jc w:val="both"/>
        <w:textAlignment w:val="top"/>
      </w:pPr>
      <w:r w:rsidRPr="00D82A9D">
        <w:t>В зависимости от задания оно иллюстрирует как различие языковых концептов в различных культурах, так и различия в системах культурных ценностей и жизненных установок. При обсуждении необходимо обратить внимание участников на культурно-специфические установки, которые лежат в основе высказываний, и проанализировать, каким образом они влияют на процесс общения.</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Вопросы для обсуждения</w:t>
      </w:r>
    </w:p>
    <w:p w:rsidR="00AB1C21" w:rsidRPr="00D82A9D" w:rsidRDefault="00AB1C21" w:rsidP="00856B74">
      <w:pPr>
        <w:shd w:val="clear" w:color="auto" w:fill="FFFFFF"/>
        <w:spacing w:line="270" w:lineRule="atLeast"/>
        <w:ind w:right="-284"/>
        <w:jc w:val="both"/>
        <w:textAlignment w:val="top"/>
      </w:pPr>
      <w:r w:rsidRPr="00D82A9D">
        <w:t>1) Как вы думаете, заложено ли в данном диалоге/ситуации недоразумение/конфликт? Если да, то в чем оно/он заключается? Есть ли здесь культурная специфика?</w:t>
      </w:r>
    </w:p>
    <w:p w:rsidR="00AB1C21" w:rsidRPr="00D82A9D" w:rsidRDefault="00AB1C21" w:rsidP="00856B74">
      <w:pPr>
        <w:shd w:val="clear" w:color="auto" w:fill="FFFFFF"/>
        <w:spacing w:line="270" w:lineRule="atLeast"/>
        <w:ind w:right="-284"/>
        <w:jc w:val="both"/>
        <w:textAlignment w:val="top"/>
      </w:pPr>
      <w:r w:rsidRPr="00D82A9D">
        <w:t>2) Попробуйте представить себе, каким образом такой диалог выглядел бы в каждой отдельно взятой культуре?</w:t>
      </w:r>
    </w:p>
    <w:p w:rsidR="00AB1C21" w:rsidRPr="00D82A9D" w:rsidRDefault="00AB1C21" w:rsidP="00856B74">
      <w:pPr>
        <w:shd w:val="clear" w:color="auto" w:fill="FFFFFF"/>
        <w:spacing w:line="270" w:lineRule="atLeast"/>
        <w:ind w:right="-284"/>
        <w:jc w:val="both"/>
        <w:textAlignment w:val="top"/>
      </w:pPr>
      <w:r w:rsidRPr="00D82A9D">
        <w:t>3) Можете ли вы привести примеры подобных недоразумений из личного опыта? Проанализируйте, в чем именно они заключались!</w:t>
      </w:r>
    </w:p>
    <w:p w:rsidR="00AB1C21" w:rsidRPr="00D82A9D" w:rsidRDefault="00AB1C21" w:rsidP="00856B74">
      <w:pPr>
        <w:shd w:val="clear" w:color="auto" w:fill="FFFFFF"/>
        <w:spacing w:line="270" w:lineRule="atLeast"/>
        <w:ind w:right="-284"/>
        <w:jc w:val="both"/>
        <w:textAlignment w:val="top"/>
        <w:rPr>
          <w:b/>
        </w:rPr>
      </w:pPr>
      <w:r w:rsidRPr="00D82A9D">
        <w:rPr>
          <w:b/>
        </w:rPr>
        <w:t>Примеры диалогов и ситуаций</w:t>
      </w:r>
    </w:p>
    <w:p w:rsidR="00AB1C21" w:rsidRPr="00D82A9D" w:rsidRDefault="00AB1C21" w:rsidP="00856B74">
      <w:pPr>
        <w:shd w:val="clear" w:color="auto" w:fill="FFFFFF"/>
        <w:spacing w:line="270" w:lineRule="atLeast"/>
        <w:ind w:right="-284"/>
        <w:jc w:val="both"/>
        <w:textAlignment w:val="top"/>
      </w:pPr>
      <w:r w:rsidRPr="00D82A9D">
        <w:t>Эти задания можно использовать как для межкультурного тренинга вообще, так и для введения межкультурных элементов в программу изучения иностранных языков (если предложить обучаемым составить и разыграть предложенные ситуации на изучаемом языке).</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Диалог 1: Новая работа</w:t>
      </w:r>
    </w:p>
    <w:p w:rsidR="00AB1C21" w:rsidRPr="00D82A9D" w:rsidRDefault="00AB1C21" w:rsidP="00856B74">
      <w:pPr>
        <w:shd w:val="clear" w:color="auto" w:fill="FFFFFF"/>
        <w:spacing w:line="270" w:lineRule="atLeast"/>
        <w:ind w:right="-284"/>
        <w:jc w:val="both"/>
        <w:textAlignment w:val="top"/>
      </w:pPr>
      <w:r w:rsidRPr="00D82A9D">
        <w:t>Вернер: Я слышал, что ты скоро заканчиваешь университет. Поздравляю!</w:t>
      </w:r>
    </w:p>
    <w:p w:rsidR="00AB1C21" w:rsidRPr="00D82A9D" w:rsidRDefault="00AB1C21" w:rsidP="00856B74">
      <w:pPr>
        <w:shd w:val="clear" w:color="auto" w:fill="FFFFFF"/>
        <w:spacing w:line="270" w:lineRule="atLeast"/>
        <w:ind w:right="-284"/>
        <w:jc w:val="both"/>
        <w:textAlignment w:val="top"/>
      </w:pPr>
      <w:proofErr w:type="spellStart"/>
      <w:r w:rsidRPr="00D82A9D">
        <w:t>Виченцо</w:t>
      </w:r>
      <w:proofErr w:type="spellEnd"/>
      <w:r w:rsidRPr="00D82A9D">
        <w:t>: Спасибо!</w:t>
      </w:r>
    </w:p>
    <w:p w:rsidR="00AB1C21" w:rsidRPr="00D82A9D" w:rsidRDefault="00AB1C21" w:rsidP="00856B74">
      <w:pPr>
        <w:shd w:val="clear" w:color="auto" w:fill="FFFFFF"/>
        <w:spacing w:line="270" w:lineRule="atLeast"/>
        <w:ind w:right="-284"/>
        <w:jc w:val="both"/>
        <w:textAlignment w:val="top"/>
      </w:pPr>
      <w:r w:rsidRPr="00D82A9D">
        <w:t>Вернер: Ты уже нашел работу?</w:t>
      </w:r>
    </w:p>
    <w:p w:rsidR="00AB1C21" w:rsidRPr="00D82A9D" w:rsidRDefault="00AB1C21" w:rsidP="00856B74">
      <w:pPr>
        <w:shd w:val="clear" w:color="auto" w:fill="FFFFFF"/>
        <w:spacing w:line="270" w:lineRule="atLeast"/>
        <w:ind w:right="-284"/>
        <w:jc w:val="both"/>
        <w:textAlignment w:val="top"/>
      </w:pPr>
      <w:proofErr w:type="spellStart"/>
      <w:r w:rsidRPr="00D82A9D">
        <w:t>Виченцо:Да</w:t>
      </w:r>
      <w:proofErr w:type="spellEnd"/>
      <w:r w:rsidRPr="00D82A9D">
        <w:t>, меня берут в Центральный банк.</w:t>
      </w:r>
    </w:p>
    <w:p w:rsidR="00AB1C21" w:rsidRPr="00D82A9D" w:rsidRDefault="00AB1C21" w:rsidP="00856B74">
      <w:pPr>
        <w:shd w:val="clear" w:color="auto" w:fill="FFFFFF"/>
        <w:spacing w:line="270" w:lineRule="atLeast"/>
        <w:ind w:right="-284"/>
        <w:jc w:val="both"/>
        <w:textAlignment w:val="top"/>
      </w:pPr>
      <w:r w:rsidRPr="00D82A9D">
        <w:t>Вернер: Здорово! А квартиру уже снял?</w:t>
      </w:r>
    </w:p>
    <w:p w:rsidR="00AB1C21" w:rsidRPr="00D82A9D" w:rsidRDefault="00AB1C21" w:rsidP="00856B74">
      <w:pPr>
        <w:shd w:val="clear" w:color="auto" w:fill="FFFFFF"/>
        <w:spacing w:line="270" w:lineRule="atLeast"/>
        <w:ind w:right="-284"/>
        <w:jc w:val="both"/>
        <w:textAlignment w:val="top"/>
      </w:pPr>
      <w:proofErr w:type="spellStart"/>
      <w:r w:rsidRPr="00D82A9D">
        <w:t>Виченцо</w:t>
      </w:r>
      <w:proofErr w:type="spellEnd"/>
      <w:r w:rsidRPr="00D82A9D">
        <w:t>: Банк находится в том же районе, где живут мои родители.</w:t>
      </w:r>
    </w:p>
    <w:p w:rsidR="00AB1C21" w:rsidRPr="00D82A9D" w:rsidRDefault="00AB1C21" w:rsidP="00856B74">
      <w:pPr>
        <w:shd w:val="clear" w:color="auto" w:fill="FFFFFF"/>
        <w:spacing w:line="270" w:lineRule="atLeast"/>
        <w:ind w:right="-284"/>
        <w:jc w:val="both"/>
        <w:textAlignment w:val="top"/>
      </w:pPr>
      <w:r w:rsidRPr="00D82A9D">
        <w:t xml:space="preserve">Вернер: Прекрасно, будешь жить недалеко от родителей. </w:t>
      </w:r>
    </w:p>
    <w:p w:rsidR="00AB1C21" w:rsidRPr="00D82A9D" w:rsidRDefault="00AB1C21" w:rsidP="00856B74">
      <w:pPr>
        <w:shd w:val="clear" w:color="auto" w:fill="FFFFFF"/>
        <w:spacing w:line="270" w:lineRule="atLeast"/>
        <w:ind w:right="-284"/>
        <w:jc w:val="both"/>
        <w:textAlignment w:val="top"/>
      </w:pPr>
      <w:proofErr w:type="spellStart"/>
      <w:r w:rsidRPr="00D82A9D">
        <w:t>Виченцо</w:t>
      </w:r>
      <w:proofErr w:type="spellEnd"/>
      <w:r w:rsidRPr="00D82A9D">
        <w:t>: Что ты!!! Я же живу у родителей.</w:t>
      </w:r>
    </w:p>
    <w:p w:rsidR="00AB1C21" w:rsidRPr="00D82A9D" w:rsidRDefault="00AB1C21" w:rsidP="00856B74">
      <w:pPr>
        <w:shd w:val="clear" w:color="auto" w:fill="FFFFFF"/>
        <w:spacing w:line="270" w:lineRule="atLeast"/>
        <w:ind w:right="-284"/>
        <w:jc w:val="both"/>
        <w:textAlignment w:val="top"/>
      </w:pPr>
      <w:r w:rsidRPr="00D82A9D">
        <w:t xml:space="preserve">Этот диалог задуман как иллюстрация таких культурных параметров, как индивидуализм и коллективизм. В то время как один из собеседников, сориентированный </w:t>
      </w:r>
      <w:proofErr w:type="spellStart"/>
      <w:r w:rsidRPr="00D82A9D">
        <w:t>индивидуалистически</w:t>
      </w:r>
      <w:proofErr w:type="spellEnd"/>
      <w:r w:rsidRPr="00D82A9D">
        <w:t>, не сомневается в том, что молодой человек, закончивший университет, должен и хочет стоять на своих ногах и жить отдельно от родителей (концепция самореализации), второй исходит из того, что семья и семейные связи являются одной из главных социальных групп в жизни человека, которая в значительной степени влияет на постановку целей и ход жизни (вплоть до выбора места работы поближе к дому родителей, чтобы продолжать жить с родителями).</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Диалог 2: Разговор о науке</w:t>
      </w:r>
    </w:p>
    <w:p w:rsidR="00AB1C21" w:rsidRPr="00D82A9D" w:rsidRDefault="00AB1C21" w:rsidP="00856B74">
      <w:pPr>
        <w:shd w:val="clear" w:color="auto" w:fill="FFFFFF"/>
        <w:spacing w:line="270" w:lineRule="atLeast"/>
        <w:ind w:right="-284"/>
        <w:jc w:val="both"/>
        <w:textAlignment w:val="top"/>
      </w:pPr>
      <w:r w:rsidRPr="00D82A9D">
        <w:t xml:space="preserve">Г-жа Шванн: Презентация прошла отлично! Вы с доктором </w:t>
      </w:r>
      <w:proofErr w:type="spellStart"/>
      <w:r w:rsidRPr="00D82A9D">
        <w:t>Нагай</w:t>
      </w:r>
      <w:proofErr w:type="spellEnd"/>
      <w:r w:rsidRPr="00D82A9D">
        <w:t xml:space="preserve"> прекрасно поработали.</w:t>
      </w:r>
    </w:p>
    <w:p w:rsidR="00AB1C21" w:rsidRPr="00D82A9D" w:rsidRDefault="00AB1C21" w:rsidP="00856B74">
      <w:pPr>
        <w:shd w:val="clear" w:color="auto" w:fill="FFFFFF"/>
        <w:spacing w:line="270" w:lineRule="atLeast"/>
        <w:ind w:right="-284"/>
        <w:jc w:val="both"/>
        <w:textAlignment w:val="top"/>
      </w:pPr>
      <w:r w:rsidRPr="00D82A9D">
        <w:t xml:space="preserve">Г-жа </w:t>
      </w:r>
      <w:proofErr w:type="spellStart"/>
      <w:r w:rsidRPr="00D82A9D">
        <w:t>Йошикава</w:t>
      </w:r>
      <w:proofErr w:type="spellEnd"/>
      <w:r w:rsidRPr="00D82A9D">
        <w:t xml:space="preserve">: Для меня было большой честью ассистировать доктору </w:t>
      </w:r>
      <w:proofErr w:type="spellStart"/>
      <w:r w:rsidRPr="00D82A9D">
        <w:t>Нагай</w:t>
      </w:r>
      <w:proofErr w:type="spellEnd"/>
      <w:r w:rsidRPr="00D82A9D">
        <w:t xml:space="preserve"> в этом проекте. Вы знаете, он мой научный руководитель.</w:t>
      </w:r>
    </w:p>
    <w:p w:rsidR="00AB1C21" w:rsidRPr="00D82A9D" w:rsidRDefault="00AB1C21" w:rsidP="00856B74">
      <w:pPr>
        <w:shd w:val="clear" w:color="auto" w:fill="FFFFFF"/>
        <w:spacing w:line="270" w:lineRule="atLeast"/>
        <w:ind w:right="-284"/>
        <w:jc w:val="both"/>
        <w:textAlignment w:val="top"/>
      </w:pPr>
      <w:r w:rsidRPr="00D82A9D">
        <w:t>Г-жа Шванн: Вы отлично выполнили свою задачу. У меня к вам вопрос по проблеме, которую вы затронули под конец.</w:t>
      </w:r>
    </w:p>
    <w:p w:rsidR="00AB1C21" w:rsidRPr="00D82A9D" w:rsidRDefault="00AB1C21" w:rsidP="00856B74">
      <w:pPr>
        <w:shd w:val="clear" w:color="auto" w:fill="FFFFFF"/>
        <w:spacing w:line="270" w:lineRule="atLeast"/>
        <w:ind w:right="-284"/>
        <w:jc w:val="both"/>
        <w:textAlignment w:val="top"/>
      </w:pPr>
      <w:r w:rsidRPr="00D82A9D">
        <w:t xml:space="preserve">Г-жа </w:t>
      </w:r>
      <w:proofErr w:type="spellStart"/>
      <w:r w:rsidRPr="00D82A9D">
        <w:t>Йошикава</w:t>
      </w:r>
      <w:proofErr w:type="spellEnd"/>
      <w:r w:rsidRPr="00D82A9D">
        <w:t xml:space="preserve">: Да, конечно. Минуточку, я позову доктора </w:t>
      </w:r>
      <w:proofErr w:type="spellStart"/>
      <w:r w:rsidRPr="00D82A9D">
        <w:t>Нагай</w:t>
      </w:r>
      <w:proofErr w:type="spellEnd"/>
      <w:r w:rsidRPr="00D82A9D">
        <w:t>.</w:t>
      </w:r>
    </w:p>
    <w:p w:rsidR="00AB1C21" w:rsidRPr="00D82A9D" w:rsidRDefault="00AB1C21" w:rsidP="00856B74">
      <w:pPr>
        <w:shd w:val="clear" w:color="auto" w:fill="FFFFFF"/>
        <w:spacing w:line="270" w:lineRule="atLeast"/>
        <w:ind w:right="-284"/>
        <w:jc w:val="both"/>
        <w:textAlignment w:val="top"/>
      </w:pPr>
      <w:r w:rsidRPr="00D82A9D">
        <w:t xml:space="preserve">Г-жа Шванн: Не стоит беспокоить доктора </w:t>
      </w:r>
      <w:proofErr w:type="spellStart"/>
      <w:r w:rsidRPr="00D82A9D">
        <w:t>Нагай</w:t>
      </w:r>
      <w:proofErr w:type="spellEnd"/>
      <w:r w:rsidRPr="00D82A9D">
        <w:t>, он как раз разговаривает с другими студентами. Речь идет о ваших исследованиях.</w:t>
      </w:r>
    </w:p>
    <w:p w:rsidR="00AB1C21" w:rsidRPr="00D82A9D" w:rsidRDefault="00AB1C21" w:rsidP="00856B74">
      <w:pPr>
        <w:shd w:val="clear" w:color="auto" w:fill="FFFFFF"/>
        <w:spacing w:line="270" w:lineRule="atLeast"/>
        <w:ind w:right="-284"/>
        <w:jc w:val="both"/>
        <w:textAlignment w:val="top"/>
      </w:pPr>
      <w:r w:rsidRPr="00D82A9D">
        <w:t>В этом диалоге затронут такой параметр культуры, как дистанция власти (и соответственно иерархия человеческих отношений и распределение ответственности). Представительница японской культуры, которая характеризуется высокой дистанцией власти, подчеркивает, что ее собственная позиция на служебной (научной) лестнице находится гораздо ниже, чем позиция ее руководителя, а значит, он, с одной стороны, имеет право на результаты ее работы, а с другой стороны, берет на себя всю ответственность за них. Ее собеседница, очевидно, исходит из того, что каждый человек вне зависимости от той власти, которой он обладает, несет полную ответственность за все, что он делает, и не имеет права «прятаться» ни за кого другого.</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Диалог 3: Хороший работник</w:t>
      </w:r>
    </w:p>
    <w:p w:rsidR="00AB1C21" w:rsidRPr="00D82A9D" w:rsidRDefault="00AB1C21" w:rsidP="00856B74">
      <w:pPr>
        <w:shd w:val="clear" w:color="auto" w:fill="FFFFFF"/>
        <w:spacing w:line="270" w:lineRule="atLeast"/>
        <w:ind w:right="-284"/>
        <w:jc w:val="both"/>
        <w:textAlignment w:val="top"/>
      </w:pPr>
      <w:r w:rsidRPr="00D82A9D">
        <w:t> Г-н Керри: Скажите, договор сегодня будет готов?</w:t>
      </w:r>
    </w:p>
    <w:p w:rsidR="00AB1C21" w:rsidRPr="00D82A9D" w:rsidRDefault="00AB1C21" w:rsidP="00856B74">
      <w:pPr>
        <w:shd w:val="clear" w:color="auto" w:fill="FFFFFF"/>
        <w:spacing w:line="270" w:lineRule="atLeast"/>
        <w:ind w:right="-284"/>
        <w:jc w:val="both"/>
        <w:textAlignment w:val="top"/>
      </w:pPr>
      <w:r w:rsidRPr="00D82A9D">
        <w:t xml:space="preserve">Г-н Лин:    Боюсь, что нет. Господин </w:t>
      </w:r>
      <w:proofErr w:type="spellStart"/>
      <w:r w:rsidRPr="00D82A9D">
        <w:t>Сун</w:t>
      </w:r>
      <w:proofErr w:type="spellEnd"/>
      <w:r w:rsidRPr="00D82A9D">
        <w:t xml:space="preserve"> еще не все документы подготовил.</w:t>
      </w:r>
    </w:p>
    <w:p w:rsidR="00AB1C21" w:rsidRPr="00D82A9D" w:rsidRDefault="00AB1C21" w:rsidP="00856B74">
      <w:pPr>
        <w:shd w:val="clear" w:color="auto" w:fill="FFFFFF"/>
        <w:spacing w:line="270" w:lineRule="atLeast"/>
        <w:ind w:right="-284"/>
        <w:jc w:val="both"/>
        <w:textAlignment w:val="top"/>
      </w:pPr>
      <w:r w:rsidRPr="00D82A9D">
        <w:t>Г-н Керри: Он не очень-то усерден, не так ли?</w:t>
      </w:r>
    </w:p>
    <w:p w:rsidR="00AB1C21" w:rsidRPr="00D82A9D" w:rsidRDefault="00AB1C21" w:rsidP="00856B74">
      <w:pPr>
        <w:shd w:val="clear" w:color="auto" w:fill="FFFFFF"/>
        <w:spacing w:line="270" w:lineRule="atLeast"/>
        <w:ind w:right="-284"/>
        <w:jc w:val="both"/>
        <w:textAlignment w:val="top"/>
      </w:pPr>
      <w:r w:rsidRPr="00D82A9D">
        <w:t>Г-н Лин:   Вообще-то он очень хороший работник. Я уже пытался выяснить, что с ним случилось.</w:t>
      </w:r>
    </w:p>
    <w:p w:rsidR="00AB1C21" w:rsidRPr="00D82A9D" w:rsidRDefault="00AB1C21" w:rsidP="00856B74">
      <w:pPr>
        <w:shd w:val="clear" w:color="auto" w:fill="FFFFFF"/>
        <w:spacing w:line="270" w:lineRule="atLeast"/>
        <w:ind w:right="-284"/>
        <w:jc w:val="both"/>
        <w:textAlignment w:val="top"/>
      </w:pPr>
      <w:r w:rsidRPr="00D82A9D">
        <w:t>Г-н Керри: Ну, и что он сказал?</w:t>
      </w:r>
    </w:p>
    <w:p w:rsidR="00AB1C21" w:rsidRPr="00D82A9D" w:rsidRDefault="00AB1C21" w:rsidP="00856B74">
      <w:pPr>
        <w:shd w:val="clear" w:color="auto" w:fill="FFFFFF"/>
        <w:spacing w:line="270" w:lineRule="atLeast"/>
        <w:ind w:right="-284"/>
        <w:jc w:val="both"/>
        <w:textAlignment w:val="top"/>
      </w:pPr>
      <w:r w:rsidRPr="00D82A9D">
        <w:t xml:space="preserve">Здесь иллюстрируется противоположность высоко- и </w:t>
      </w:r>
      <w:proofErr w:type="spellStart"/>
      <w:r w:rsidRPr="00D82A9D">
        <w:t>низкоконтекстуальных</w:t>
      </w:r>
      <w:proofErr w:type="spellEnd"/>
      <w:r w:rsidRPr="00D82A9D">
        <w:t xml:space="preserve"> культур: «выяснить, что случилось с кем-то» в одном случае может означать «попытаться осторожно поговорить с близкими и коллегами этого человека», «проверить, не был ли он болен за последнее время», «узнать, не случилось ли что-нибудь с его родными», а в другом — «прямо </w:t>
      </w:r>
      <w:proofErr w:type="spellStart"/>
      <w:r w:rsidRPr="00D82A9D">
        <w:t>спродсить</w:t>
      </w:r>
      <w:proofErr w:type="spellEnd"/>
      <w:r w:rsidRPr="00D82A9D">
        <w:t xml:space="preserve"> этого человека о том, что мешает ему работать».</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Ситуация 1: Вежливый отказ</w:t>
      </w:r>
    </w:p>
    <w:p w:rsidR="00AB1C21" w:rsidRPr="00D82A9D" w:rsidRDefault="00AB1C21" w:rsidP="00856B74">
      <w:pPr>
        <w:shd w:val="clear" w:color="auto" w:fill="FFFFFF"/>
        <w:spacing w:line="270" w:lineRule="atLeast"/>
        <w:ind w:right="-284"/>
        <w:jc w:val="both"/>
        <w:textAlignment w:val="top"/>
      </w:pPr>
      <w:r w:rsidRPr="00D82A9D">
        <w:t>Вас просят что-то срочно сделать, но у вас совершенно нет времени для этого. Что вы ответите, если вас просит</w:t>
      </w:r>
    </w:p>
    <w:p w:rsidR="00AB1C21" w:rsidRPr="00D82A9D" w:rsidRDefault="00AB1C21" w:rsidP="00856B74">
      <w:pPr>
        <w:shd w:val="clear" w:color="auto" w:fill="FFFFFF"/>
        <w:spacing w:line="270" w:lineRule="atLeast"/>
        <w:ind w:right="-284"/>
        <w:jc w:val="both"/>
        <w:textAlignment w:val="top"/>
      </w:pPr>
      <w:r w:rsidRPr="00D82A9D">
        <w:t>• ваш друг/подруга — купить билеты в театр на сегодняшний спектакль;</w:t>
      </w:r>
    </w:p>
    <w:p w:rsidR="00AB1C21" w:rsidRPr="00D82A9D" w:rsidRDefault="00AB1C21" w:rsidP="00856B74">
      <w:pPr>
        <w:shd w:val="clear" w:color="auto" w:fill="FFFFFF"/>
        <w:spacing w:line="270" w:lineRule="atLeast"/>
        <w:ind w:right="-284"/>
        <w:jc w:val="both"/>
        <w:textAlignment w:val="top"/>
      </w:pPr>
      <w:r w:rsidRPr="00D82A9D">
        <w:t>• ваш коллега — выполнить за него часть работы, чтобы он мог уйти на час раньше с работы;</w:t>
      </w:r>
    </w:p>
    <w:p w:rsidR="00AB1C21" w:rsidRPr="00D82A9D" w:rsidRDefault="00AB1C21" w:rsidP="00856B74">
      <w:pPr>
        <w:shd w:val="clear" w:color="auto" w:fill="FFFFFF"/>
        <w:spacing w:line="270" w:lineRule="atLeast"/>
        <w:ind w:right="-284"/>
        <w:jc w:val="both"/>
        <w:textAlignment w:val="top"/>
      </w:pPr>
      <w:r w:rsidRPr="00D82A9D">
        <w:t>• ваш начальник — подготовить папку с документами для переговоров.     В подобной ситуации проявляются такие особенности культуры, как дистанция власти, а также коммуникативные стратегии реакции на просьбу (прямой или косвенный стиль коммуникации). В зависимости от степени важности личных или рабочих отношений, а также дистанции власти человек может согласиться с выполнением просьбы друга/коллеги/начальника, даже если ему это принесет дополнительные трудности, либо отклонить её. При обсуждении получившегося диалога можно обратить внимание на такие моменты, как:</w:t>
      </w:r>
    </w:p>
    <w:p w:rsidR="00AB1C21" w:rsidRPr="00D82A9D" w:rsidRDefault="00AB1C21" w:rsidP="00856B74">
      <w:pPr>
        <w:shd w:val="clear" w:color="auto" w:fill="FFFFFF"/>
        <w:spacing w:line="270" w:lineRule="atLeast"/>
        <w:ind w:right="-284"/>
        <w:jc w:val="both"/>
        <w:textAlignment w:val="top"/>
      </w:pPr>
      <w:r w:rsidRPr="00D82A9D">
        <w:t>1) Чья просьба скорее всего будет отклонена, а чья выполнена? В случае отказа: как он сформулирован (прямо или косвенно), обоснован он или нет, и, если обоснован, то каким образом? Приводятся ли разные обоснования для разных лиц и почему?</w:t>
      </w:r>
    </w:p>
    <w:p w:rsidR="00AB1C21" w:rsidRPr="00D82A9D" w:rsidRDefault="00AB1C21" w:rsidP="00856B74">
      <w:pPr>
        <w:shd w:val="clear" w:color="auto" w:fill="FFFFFF"/>
        <w:spacing w:line="270" w:lineRule="atLeast"/>
        <w:ind w:right="-284"/>
        <w:jc w:val="both"/>
        <w:textAlignment w:val="top"/>
      </w:pPr>
      <w:r w:rsidRPr="00D82A9D">
        <w:t>2) Как, вероятно, мог бы быть сформулирован отказ в культурах, где дистанция власти очень мала, где личные отношения не имеют приоритета над профессиональными, где стиль коммуникации прямой? Аргументируйте свой ответ?</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Ситуация 2: Выход из положения</w:t>
      </w:r>
    </w:p>
    <w:p w:rsidR="00AB1C21" w:rsidRPr="00D82A9D" w:rsidRDefault="00AB1C21" w:rsidP="00856B74">
      <w:pPr>
        <w:shd w:val="clear" w:color="auto" w:fill="FFFFFF"/>
        <w:spacing w:line="270" w:lineRule="atLeast"/>
        <w:ind w:right="-284"/>
        <w:jc w:val="both"/>
        <w:textAlignment w:val="top"/>
      </w:pPr>
      <w:r w:rsidRPr="00D82A9D">
        <w:t>Вы не переносите табачного дыма. Как вы отреагируете в следующих ситуациях?</w:t>
      </w:r>
    </w:p>
    <w:p w:rsidR="00AB1C21" w:rsidRPr="00D82A9D" w:rsidRDefault="00AB1C21" w:rsidP="00856B74">
      <w:pPr>
        <w:shd w:val="clear" w:color="auto" w:fill="FFFFFF"/>
        <w:spacing w:line="270" w:lineRule="atLeast"/>
        <w:ind w:right="-284"/>
        <w:jc w:val="both"/>
        <w:textAlignment w:val="top"/>
      </w:pPr>
      <w:r w:rsidRPr="00D82A9D">
        <w:t>• Вы в гостях у друзей, где несколько человек курят.</w:t>
      </w:r>
    </w:p>
    <w:p w:rsidR="00AB1C21" w:rsidRPr="00D82A9D" w:rsidRDefault="00AB1C21" w:rsidP="00856B74">
      <w:pPr>
        <w:shd w:val="clear" w:color="auto" w:fill="FFFFFF"/>
        <w:spacing w:line="270" w:lineRule="atLeast"/>
        <w:ind w:right="-284"/>
        <w:jc w:val="both"/>
        <w:textAlignment w:val="top"/>
      </w:pPr>
      <w:r w:rsidRPr="00D82A9D">
        <w:t>• Вы едете в вагоне для некурящих, но пожилая дама по соседству с вами курит.</w:t>
      </w:r>
    </w:p>
    <w:p w:rsidR="00AB1C21" w:rsidRPr="00D82A9D" w:rsidRDefault="00AB1C21" w:rsidP="00856B74">
      <w:pPr>
        <w:shd w:val="clear" w:color="auto" w:fill="FFFFFF"/>
        <w:spacing w:line="270" w:lineRule="atLeast"/>
        <w:ind w:right="-284"/>
        <w:jc w:val="both"/>
        <w:textAlignment w:val="top"/>
      </w:pPr>
      <w:r w:rsidRPr="00D82A9D">
        <w:t>• На утреннем совещании два начальника отделов курят.</w:t>
      </w:r>
    </w:p>
    <w:p w:rsidR="00AB1C21" w:rsidRPr="00D82A9D" w:rsidRDefault="00AB1C21" w:rsidP="00F23F65">
      <w:pPr>
        <w:shd w:val="clear" w:color="auto" w:fill="FFFFFF"/>
        <w:spacing w:line="270" w:lineRule="atLeast"/>
        <w:ind w:right="-284"/>
        <w:jc w:val="both"/>
        <w:textAlignment w:val="top"/>
        <w:rPr>
          <w:shd w:val="clear" w:color="auto" w:fill="FFFFFF"/>
          <w:lang w:eastAsia="en-US"/>
        </w:rPr>
      </w:pPr>
      <w:r w:rsidRPr="00D82A9D">
        <w:t>В этой ситуации обыгрывается тема «индивидуализм — коллективизм» (выбор настоять на собственных интересах, подчиниться интересам других или попытаться найти компромисс). Кроме того, при формулировании просьбы прекратить курение культурная специфика может проявиться в том, какие основания приводятся для этого (упоминание о том, что не переносишь табачного дыма, ссылка на действующие правила — запрет курения, указание на вредность курения для здоровья присутствующих, указание на какие-либо другие причины с целью «сохранить лицо»).</w:t>
      </w:r>
    </w:p>
    <w:p w:rsidR="00AB1C21" w:rsidRPr="00D82A9D" w:rsidRDefault="00AB1C21" w:rsidP="00F23F65">
      <w:pPr>
        <w:shd w:val="clear" w:color="auto" w:fill="FFFFFF"/>
        <w:spacing w:line="270" w:lineRule="atLeast"/>
        <w:ind w:right="-284"/>
        <w:jc w:val="both"/>
        <w:textAlignment w:val="top"/>
        <w:rPr>
          <w:shd w:val="clear" w:color="auto" w:fill="FFFFFF"/>
          <w:lang w:eastAsia="en-US"/>
        </w:rPr>
      </w:pPr>
    </w:p>
    <w:p w:rsidR="00AB1C21" w:rsidRPr="00D82A9D" w:rsidRDefault="00AB1C21" w:rsidP="00F23F65">
      <w:pPr>
        <w:shd w:val="clear" w:color="auto" w:fill="FFFFFF"/>
        <w:spacing w:line="270" w:lineRule="atLeast"/>
        <w:ind w:right="-284"/>
        <w:jc w:val="both"/>
        <w:textAlignment w:val="top"/>
        <w:rPr>
          <w:i/>
        </w:rPr>
      </w:pPr>
      <w:r w:rsidRPr="00D82A9D">
        <w:rPr>
          <w:shd w:val="clear" w:color="auto" w:fill="FFFFFF"/>
          <w:lang w:eastAsia="en-US"/>
        </w:rPr>
        <w:t xml:space="preserve">4. </w:t>
      </w:r>
      <w:r w:rsidRPr="00D82A9D">
        <w:rPr>
          <w:i/>
        </w:rPr>
        <w:t>Проблемно-аналитические задания</w:t>
      </w:r>
    </w:p>
    <w:p w:rsidR="00AB1C21" w:rsidRPr="00D82A9D" w:rsidRDefault="00AB1C21" w:rsidP="00F23F65">
      <w:pPr>
        <w:shd w:val="clear" w:color="auto" w:fill="FFFFFF"/>
        <w:spacing w:line="270" w:lineRule="atLeast"/>
        <w:ind w:left="142" w:right="-284" w:hanging="142"/>
        <w:jc w:val="both"/>
        <w:textAlignment w:val="top"/>
      </w:pP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1. Какое слово здесь пропущено (Национальные стереотипы)</w:t>
      </w:r>
    </w:p>
    <w:p w:rsidR="00AB1C21" w:rsidRPr="00D82A9D" w:rsidRDefault="00AB1C21" w:rsidP="00F23F65">
      <w:pPr>
        <w:shd w:val="clear" w:color="auto" w:fill="FFFFFF"/>
        <w:spacing w:line="270" w:lineRule="atLeast"/>
        <w:ind w:left="142" w:right="50" w:hanging="142"/>
        <w:jc w:val="both"/>
        <w:textAlignment w:val="top"/>
      </w:pPr>
      <w:r w:rsidRPr="00D82A9D">
        <w:t xml:space="preserve">Цель: Выявление национальных стереотипов, заключенных в идиоматических выражениях, </w:t>
      </w:r>
      <w:proofErr w:type="spellStart"/>
      <w:r w:rsidRPr="00D82A9D">
        <w:t>иих</w:t>
      </w:r>
      <w:proofErr w:type="spellEnd"/>
      <w:r w:rsidRPr="00D82A9D">
        <w:t xml:space="preserve"> критическое осмысление</w:t>
      </w:r>
    </w:p>
    <w:p w:rsidR="00AB1C21" w:rsidRPr="00D82A9D" w:rsidRDefault="00AB1C21" w:rsidP="00F23F65">
      <w:pPr>
        <w:shd w:val="clear" w:color="auto" w:fill="FFFFFF"/>
        <w:spacing w:line="270" w:lineRule="atLeast"/>
        <w:ind w:left="142" w:right="-284" w:hanging="142"/>
        <w:jc w:val="both"/>
        <w:textAlignment w:val="top"/>
      </w:pPr>
      <w:r w:rsidRPr="00D82A9D">
        <w:t>Количество участников - Не ограничено</w:t>
      </w:r>
    </w:p>
    <w:p w:rsidR="00AB1C21" w:rsidRPr="00D82A9D" w:rsidRDefault="00AB1C21" w:rsidP="00F23F65">
      <w:pPr>
        <w:shd w:val="clear" w:color="auto" w:fill="FFFFFF"/>
        <w:spacing w:line="270" w:lineRule="atLeast"/>
        <w:ind w:left="142" w:right="-284" w:hanging="142"/>
        <w:jc w:val="both"/>
        <w:textAlignment w:val="top"/>
      </w:pPr>
      <w:r w:rsidRPr="00D82A9D">
        <w:t>Необходимые материалы: Бумага, ручка, листы с заданиями</w:t>
      </w:r>
    </w:p>
    <w:p w:rsidR="00AB1C21" w:rsidRPr="00D82A9D" w:rsidRDefault="00AB1C21" w:rsidP="00F23F65">
      <w:pPr>
        <w:shd w:val="clear" w:color="auto" w:fill="FFFFFF"/>
        <w:spacing w:line="270" w:lineRule="atLeast"/>
        <w:ind w:left="142" w:right="-284" w:hanging="142"/>
        <w:jc w:val="both"/>
        <w:textAlignment w:val="top"/>
      </w:pPr>
      <w:r w:rsidRPr="00D82A9D">
        <w:t>Продолжительность: 15—20 мин.</w:t>
      </w:r>
    </w:p>
    <w:p w:rsidR="00AB1C21" w:rsidRPr="00D82A9D" w:rsidRDefault="00AB1C21" w:rsidP="00F23F65">
      <w:pPr>
        <w:shd w:val="clear" w:color="auto" w:fill="FFFFFF"/>
        <w:spacing w:line="270" w:lineRule="atLeast"/>
        <w:ind w:left="142" w:right="-284" w:hanging="142"/>
        <w:jc w:val="both"/>
        <w:textAlignment w:val="top"/>
      </w:pPr>
      <w:r w:rsidRPr="00D82A9D">
        <w:t>Инструкции </w:t>
      </w:r>
    </w:p>
    <w:p w:rsidR="00AB1C21" w:rsidRPr="00D82A9D" w:rsidRDefault="00AB1C21" w:rsidP="00F23F65">
      <w:pPr>
        <w:shd w:val="clear" w:color="auto" w:fill="FFFFFF"/>
        <w:spacing w:line="270" w:lineRule="atLeast"/>
        <w:ind w:left="142" w:right="-284" w:hanging="142"/>
        <w:jc w:val="both"/>
        <w:textAlignment w:val="top"/>
      </w:pPr>
      <w:r w:rsidRPr="00D82A9D">
        <w:t>Участникам (если их более девяти) предлагается разделиться на группы. Каждой группе (или каждому участнику) даются листок с идиоматическими выражениями (см. приложение 1) в которых пропущено одно слово, и предлагается заполнить пробелы. Результаты становятся на обсуждение.</w:t>
      </w:r>
    </w:p>
    <w:p w:rsidR="00AB1C21" w:rsidRPr="00D82A9D" w:rsidRDefault="00AB1C21" w:rsidP="00F23F65">
      <w:pPr>
        <w:shd w:val="clear" w:color="auto" w:fill="FFFFFF"/>
        <w:spacing w:line="270" w:lineRule="atLeast"/>
        <w:ind w:left="142" w:right="-284" w:hanging="142"/>
        <w:jc w:val="both"/>
        <w:textAlignment w:val="top"/>
      </w:pPr>
      <w:r w:rsidRPr="00D82A9D">
        <w:t>Советы ведущему: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Вопросы для обсуждения</w:t>
      </w:r>
    </w:p>
    <w:p w:rsidR="00AB1C21" w:rsidRPr="00D82A9D" w:rsidRDefault="00AB1C21" w:rsidP="00F23F65">
      <w:pPr>
        <w:shd w:val="clear" w:color="auto" w:fill="FFFFFF"/>
        <w:spacing w:line="270" w:lineRule="atLeast"/>
        <w:ind w:left="142" w:right="-284" w:hanging="142"/>
        <w:jc w:val="both"/>
        <w:textAlignment w:val="top"/>
      </w:pPr>
      <w:r w:rsidRPr="00D82A9D">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AB1C21" w:rsidRPr="00D82A9D" w:rsidRDefault="00AB1C21" w:rsidP="00F23F65">
      <w:pPr>
        <w:shd w:val="clear" w:color="auto" w:fill="FFFFFF"/>
        <w:spacing w:line="270" w:lineRule="atLeast"/>
        <w:ind w:left="142" w:right="-284" w:hanging="142"/>
        <w:jc w:val="both"/>
        <w:textAlignment w:val="top"/>
      </w:pPr>
      <w:r w:rsidRPr="00D82A9D">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AB1C21" w:rsidRPr="00D82A9D" w:rsidRDefault="00AB1C21" w:rsidP="00F23F65">
      <w:pPr>
        <w:shd w:val="clear" w:color="auto" w:fill="FFFFFF"/>
        <w:spacing w:line="270" w:lineRule="atLeast"/>
        <w:ind w:left="142" w:right="-284" w:hanging="142"/>
        <w:jc w:val="both"/>
        <w:textAlignment w:val="top"/>
      </w:pPr>
      <w:r w:rsidRPr="00D82A9D">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AB1C21" w:rsidRPr="00D82A9D" w:rsidRDefault="00AB1C21" w:rsidP="00F23F65">
      <w:pPr>
        <w:shd w:val="clear" w:color="auto" w:fill="FFFFFF"/>
        <w:spacing w:line="270" w:lineRule="atLeast"/>
        <w:ind w:left="142" w:right="-284" w:hanging="142"/>
        <w:jc w:val="both"/>
        <w:textAlignment w:val="top"/>
      </w:pPr>
      <w:r w:rsidRPr="00D82A9D">
        <w:t>4) Знаете ли вы иные подобные выражения, принятые в других языках? А в русском языке?</w:t>
      </w:r>
    </w:p>
    <w:p w:rsidR="00AB1C21" w:rsidRPr="00D82A9D" w:rsidRDefault="00AB1C21" w:rsidP="00F23F65">
      <w:pPr>
        <w:shd w:val="clear" w:color="auto" w:fill="FFFFFF"/>
        <w:spacing w:line="270" w:lineRule="atLeast"/>
        <w:ind w:left="142" w:right="-284" w:hanging="142"/>
        <w:jc w:val="both"/>
        <w:textAlignment w:val="top"/>
        <w:rPr>
          <w:b/>
        </w:rPr>
      </w:pP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Приложение 1</w:t>
      </w: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1. Идиоматические выражения</w:t>
      </w:r>
    </w:p>
    <w:p w:rsidR="00AB1C21" w:rsidRPr="00D82A9D" w:rsidRDefault="00AB1C21" w:rsidP="00F23F65">
      <w:pPr>
        <w:shd w:val="clear" w:color="auto" w:fill="FFFFFF"/>
        <w:spacing w:line="270" w:lineRule="atLeast"/>
        <w:ind w:left="142" w:right="-284" w:hanging="142"/>
        <w:jc w:val="both"/>
        <w:textAlignment w:val="top"/>
      </w:pPr>
      <w:r w:rsidRPr="00D82A9D">
        <w:t>а) Горячие ... парни.</w:t>
      </w:r>
    </w:p>
    <w:p w:rsidR="00AB1C21" w:rsidRPr="00D82A9D" w:rsidRDefault="00AB1C21" w:rsidP="00F23F65">
      <w:pPr>
        <w:shd w:val="clear" w:color="auto" w:fill="FFFFFF"/>
        <w:spacing w:line="270" w:lineRule="atLeast"/>
        <w:ind w:left="142" w:right="-284" w:hanging="142"/>
        <w:jc w:val="both"/>
        <w:textAlignment w:val="top"/>
      </w:pPr>
      <w:r w:rsidRPr="00D82A9D">
        <w:t>б) ... — дело тонкое.</w:t>
      </w:r>
    </w:p>
    <w:p w:rsidR="00AB1C21" w:rsidRPr="00D82A9D" w:rsidRDefault="00AB1C21" w:rsidP="00F23F65">
      <w:pPr>
        <w:shd w:val="clear" w:color="auto" w:fill="FFFFFF"/>
        <w:spacing w:line="270" w:lineRule="atLeast"/>
        <w:ind w:left="142" w:right="-284" w:hanging="142"/>
        <w:jc w:val="both"/>
        <w:textAlignment w:val="top"/>
      </w:pPr>
      <w:r w:rsidRPr="00D82A9D">
        <w:t>в) Чисто ... юмор.</w:t>
      </w:r>
    </w:p>
    <w:p w:rsidR="00AB1C21" w:rsidRPr="00D82A9D" w:rsidRDefault="00AB1C21" w:rsidP="00F23F65">
      <w:pPr>
        <w:shd w:val="clear" w:color="auto" w:fill="FFFFFF"/>
        <w:spacing w:line="270" w:lineRule="atLeast"/>
        <w:ind w:left="142" w:right="-284" w:hanging="142"/>
        <w:jc w:val="both"/>
        <w:textAlignment w:val="top"/>
      </w:pPr>
      <w:r w:rsidRPr="00D82A9D">
        <w:t>г) ... — не читатель, ... — писатель.</w:t>
      </w:r>
    </w:p>
    <w:p w:rsidR="00AB1C21" w:rsidRPr="00D82A9D" w:rsidRDefault="00AB1C21" w:rsidP="00F23F65">
      <w:pPr>
        <w:shd w:val="clear" w:color="auto" w:fill="FFFFFF"/>
        <w:spacing w:line="270" w:lineRule="atLeast"/>
        <w:ind w:left="142" w:right="-284" w:hanging="142"/>
        <w:jc w:val="both"/>
        <w:textAlignment w:val="top"/>
      </w:pPr>
      <w:r w:rsidRPr="00D82A9D">
        <w:t xml:space="preserve">д) Какой ... не  любит быстрой езды. </w:t>
      </w:r>
    </w:p>
    <w:p w:rsidR="00AB1C21" w:rsidRPr="00D82A9D" w:rsidRDefault="00AB1C21" w:rsidP="00F23F65">
      <w:pPr>
        <w:shd w:val="clear" w:color="auto" w:fill="FFFFFF"/>
        <w:spacing w:line="270" w:lineRule="atLeast"/>
        <w:ind w:left="142" w:right="-284" w:hanging="142"/>
        <w:jc w:val="both"/>
        <w:textAlignment w:val="top"/>
      </w:pPr>
      <w:r w:rsidRPr="00D82A9D">
        <w:t>е) Чисто... шарм.</w:t>
      </w:r>
    </w:p>
    <w:p w:rsidR="00AB1C21" w:rsidRPr="00D82A9D" w:rsidRDefault="00AB1C21" w:rsidP="00F23F65">
      <w:pPr>
        <w:shd w:val="clear" w:color="auto" w:fill="FFFFFF"/>
        <w:spacing w:line="270" w:lineRule="atLeast"/>
        <w:ind w:left="142" w:right="-284" w:hanging="142"/>
        <w:jc w:val="both"/>
        <w:textAlignment w:val="top"/>
        <w:rPr>
          <w:b/>
        </w:rPr>
      </w:pP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Приложение 2</w:t>
      </w: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Ключ к заданию</w:t>
      </w:r>
    </w:p>
    <w:p w:rsidR="00AB1C21" w:rsidRPr="00D82A9D" w:rsidRDefault="00AB1C21" w:rsidP="00F23F65">
      <w:pPr>
        <w:shd w:val="clear" w:color="auto" w:fill="FFFFFF"/>
        <w:spacing w:line="270" w:lineRule="atLeast"/>
        <w:ind w:left="142" w:right="-284" w:hanging="142"/>
        <w:jc w:val="both"/>
        <w:textAlignment w:val="top"/>
      </w:pPr>
      <w:r w:rsidRPr="00D82A9D">
        <w:t>а) Горячие эстонские (финские) парни.</w:t>
      </w:r>
    </w:p>
    <w:p w:rsidR="00AB1C21" w:rsidRPr="00D82A9D" w:rsidRDefault="00AB1C21" w:rsidP="00F23F65">
      <w:pPr>
        <w:shd w:val="clear" w:color="auto" w:fill="FFFFFF"/>
        <w:spacing w:line="270" w:lineRule="atLeast"/>
        <w:ind w:left="142" w:right="-284" w:hanging="142"/>
        <w:jc w:val="both"/>
        <w:textAlignment w:val="top"/>
      </w:pPr>
      <w:r w:rsidRPr="00D82A9D">
        <w:t>б) Восток — дело тонкое.</w:t>
      </w:r>
    </w:p>
    <w:p w:rsidR="00AB1C21" w:rsidRPr="00D82A9D" w:rsidRDefault="00AB1C21" w:rsidP="00F23F65">
      <w:pPr>
        <w:shd w:val="clear" w:color="auto" w:fill="FFFFFF"/>
        <w:spacing w:line="270" w:lineRule="atLeast"/>
        <w:ind w:left="142" w:right="-284" w:hanging="142"/>
        <w:jc w:val="both"/>
        <w:textAlignment w:val="top"/>
      </w:pPr>
      <w:r w:rsidRPr="00D82A9D">
        <w:t>в) Чисто английский юмор.</w:t>
      </w:r>
    </w:p>
    <w:p w:rsidR="00AB1C21" w:rsidRPr="00D82A9D" w:rsidRDefault="00AB1C21" w:rsidP="00F23F65">
      <w:pPr>
        <w:shd w:val="clear" w:color="auto" w:fill="FFFFFF"/>
        <w:spacing w:line="270" w:lineRule="atLeast"/>
        <w:ind w:left="142" w:right="-284" w:hanging="142"/>
        <w:jc w:val="both"/>
        <w:textAlignment w:val="top"/>
      </w:pPr>
      <w:r w:rsidRPr="00D82A9D">
        <w:t>г) Чукча — не читатель, чукча — писатель.</w:t>
      </w:r>
    </w:p>
    <w:p w:rsidR="00AB1C21" w:rsidRPr="00D82A9D" w:rsidRDefault="00AB1C21" w:rsidP="00F23F65">
      <w:pPr>
        <w:shd w:val="clear" w:color="auto" w:fill="FFFFFF"/>
        <w:spacing w:line="270" w:lineRule="atLeast"/>
        <w:ind w:left="142" w:right="-284" w:hanging="142"/>
        <w:jc w:val="both"/>
        <w:textAlignment w:val="top"/>
      </w:pPr>
      <w:r w:rsidRPr="00D82A9D">
        <w:t>д) Какой русский не любит быстрой езды.</w:t>
      </w:r>
    </w:p>
    <w:p w:rsidR="00AB1C21" w:rsidRPr="00D82A9D" w:rsidRDefault="00AB1C21" w:rsidP="00F23F65">
      <w:pPr>
        <w:shd w:val="clear" w:color="auto" w:fill="FFFFFF"/>
        <w:spacing w:line="270" w:lineRule="atLeast"/>
        <w:ind w:left="142" w:right="-284" w:hanging="142"/>
        <w:jc w:val="both"/>
        <w:textAlignment w:val="top"/>
      </w:pPr>
      <w:r w:rsidRPr="00D82A9D">
        <w:t>е) Чисто французский (парижский) шарм.</w:t>
      </w:r>
    </w:p>
    <w:p w:rsidR="00AB1C21" w:rsidRPr="00D82A9D" w:rsidRDefault="00AB1C21" w:rsidP="00F23F65">
      <w:pPr>
        <w:shd w:val="clear" w:color="auto" w:fill="FFFFFF"/>
        <w:spacing w:line="270" w:lineRule="atLeast"/>
        <w:ind w:left="142" w:right="-284" w:hanging="142"/>
        <w:jc w:val="both"/>
        <w:textAlignment w:val="top"/>
        <w:rPr>
          <w:b/>
        </w:rPr>
      </w:pP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2. Отгадай о ком идёт речь (Стереотипы)</w:t>
      </w:r>
    </w:p>
    <w:p w:rsidR="00AB1C21" w:rsidRPr="00D82A9D" w:rsidRDefault="00AB1C21" w:rsidP="00F23F65">
      <w:pPr>
        <w:shd w:val="clear" w:color="auto" w:fill="FFFFFF"/>
        <w:spacing w:line="270" w:lineRule="atLeast"/>
        <w:ind w:left="142" w:right="-284" w:hanging="142"/>
        <w:jc w:val="both"/>
        <w:textAlignment w:val="top"/>
      </w:pPr>
      <w:r w:rsidRPr="00D82A9D">
        <w:rPr>
          <w:b/>
        </w:rPr>
        <w:t> Вариант 1</w:t>
      </w:r>
      <w:r w:rsidRPr="00D82A9D">
        <w:t>. Цель: Определение национальных стереотипов и работа с ними</w:t>
      </w:r>
    </w:p>
    <w:p w:rsidR="00AB1C21" w:rsidRPr="00D82A9D" w:rsidRDefault="00AB1C21" w:rsidP="00F23F65">
      <w:pPr>
        <w:shd w:val="clear" w:color="auto" w:fill="FFFFFF"/>
        <w:spacing w:line="270" w:lineRule="atLeast"/>
        <w:ind w:left="142" w:right="-284" w:hanging="142"/>
        <w:jc w:val="both"/>
        <w:textAlignment w:val="top"/>
      </w:pPr>
      <w:r w:rsidRPr="00D82A9D">
        <w:t> Количество участников: Не ограничено</w:t>
      </w:r>
    </w:p>
    <w:p w:rsidR="00AB1C21" w:rsidRPr="00D82A9D" w:rsidRDefault="00AB1C21" w:rsidP="00F23F65">
      <w:pPr>
        <w:shd w:val="clear" w:color="auto" w:fill="FFFFFF"/>
        <w:spacing w:line="270" w:lineRule="atLeast"/>
        <w:ind w:left="142" w:right="-284" w:hanging="142"/>
        <w:jc w:val="both"/>
        <w:textAlignment w:val="top"/>
      </w:pPr>
      <w:r w:rsidRPr="00D82A9D">
        <w:t xml:space="preserve"> Необходимые материалы Бумага, ручка, листки с заданиями </w:t>
      </w:r>
    </w:p>
    <w:p w:rsidR="00AB1C21" w:rsidRPr="00D82A9D" w:rsidRDefault="00AB1C21" w:rsidP="00F23F65">
      <w:pPr>
        <w:shd w:val="clear" w:color="auto" w:fill="FFFFFF"/>
        <w:spacing w:line="270" w:lineRule="atLeast"/>
        <w:ind w:left="142" w:right="-284" w:hanging="142"/>
        <w:jc w:val="both"/>
        <w:textAlignment w:val="top"/>
      </w:pPr>
      <w:r w:rsidRPr="00D82A9D">
        <w:t> Продолжительность: 15—20 мин.</w:t>
      </w:r>
    </w:p>
    <w:p w:rsidR="00AB1C21" w:rsidRPr="00D82A9D" w:rsidRDefault="00AB1C21" w:rsidP="00F23F65">
      <w:pPr>
        <w:shd w:val="clear" w:color="auto" w:fill="FFFFFF"/>
        <w:spacing w:line="270" w:lineRule="atLeast"/>
        <w:ind w:right="-284"/>
        <w:jc w:val="both"/>
        <w:textAlignment w:val="top"/>
      </w:pPr>
      <w:r w:rsidRPr="00D82A9D">
        <w:t xml:space="preserve"> Инструкции: </w:t>
      </w:r>
    </w:p>
    <w:p w:rsidR="00AB1C21" w:rsidRPr="00D82A9D" w:rsidRDefault="00AB1C21" w:rsidP="00F23F65">
      <w:pPr>
        <w:shd w:val="clear" w:color="auto" w:fill="FFFFFF"/>
        <w:spacing w:line="270" w:lineRule="atLeast"/>
        <w:ind w:right="-284"/>
        <w:jc w:val="both"/>
        <w:textAlignment w:val="top"/>
      </w:pPr>
      <w:r w:rsidRPr="00D82A9D">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AB1C21" w:rsidRPr="00D82A9D" w:rsidRDefault="00AB1C21" w:rsidP="00F23F65">
      <w:pPr>
        <w:shd w:val="clear" w:color="auto" w:fill="FFFFFF"/>
        <w:spacing w:line="270" w:lineRule="atLeast"/>
        <w:ind w:left="142" w:right="-284" w:hanging="142"/>
        <w:jc w:val="both"/>
        <w:textAlignment w:val="top"/>
      </w:pPr>
      <w:r w:rsidRPr="00D82A9D">
        <w:rPr>
          <w:b/>
        </w:rPr>
        <w:t>Вариант 2.</w:t>
      </w:r>
      <w:r w:rsidRPr="00D82A9D">
        <w:t xml:space="preserve">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AB1C21" w:rsidRPr="00D82A9D" w:rsidRDefault="00AB1C21" w:rsidP="00F23F65">
      <w:pPr>
        <w:shd w:val="clear" w:color="auto" w:fill="FFFFFF"/>
        <w:spacing w:line="270" w:lineRule="atLeast"/>
        <w:ind w:left="142" w:right="-284" w:hanging="142"/>
        <w:jc w:val="both"/>
        <w:textAlignment w:val="top"/>
      </w:pPr>
      <w:r w:rsidRPr="00D82A9D">
        <w:t xml:space="preserve">Советы ведущему: 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D82A9D">
        <w:t>автостереотипов</w:t>
      </w:r>
      <w:proofErr w:type="spellEnd"/>
      <w:r w:rsidRPr="00D82A9D">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Вопросы для обсуждения</w:t>
      </w:r>
    </w:p>
    <w:p w:rsidR="00AB1C21" w:rsidRPr="00D82A9D" w:rsidRDefault="00AB1C21" w:rsidP="00F23F65">
      <w:pPr>
        <w:shd w:val="clear" w:color="auto" w:fill="FFFFFF"/>
        <w:spacing w:line="270" w:lineRule="atLeast"/>
        <w:ind w:left="142" w:right="-284" w:hanging="142"/>
        <w:jc w:val="both"/>
        <w:textAlignment w:val="top"/>
      </w:pPr>
      <w:r w:rsidRPr="00D82A9D">
        <w:t xml:space="preserve">1) Вызвало ли выполнение этого задания какие-либо трудности и почему?                           </w:t>
      </w:r>
    </w:p>
    <w:p w:rsidR="00AB1C21" w:rsidRPr="00D82A9D" w:rsidRDefault="00AB1C21" w:rsidP="00F23F65">
      <w:pPr>
        <w:shd w:val="clear" w:color="auto" w:fill="FFFFFF"/>
        <w:spacing w:line="270" w:lineRule="atLeast"/>
        <w:ind w:left="142" w:right="-284" w:hanging="142"/>
        <w:jc w:val="both"/>
        <w:textAlignment w:val="top"/>
      </w:pPr>
      <w:r w:rsidRPr="00D82A9D">
        <w:t>2) Приходилось ли вам в повседневной жизни сталкиваться с употреблением этих стереотипов? Насколько широко они известны? Откуда вы их знаете? Как вы считаете, с чем это связано?  </w:t>
      </w:r>
    </w:p>
    <w:p w:rsidR="00AB1C21" w:rsidRPr="00D82A9D" w:rsidRDefault="00AB1C21" w:rsidP="00F23F65">
      <w:pPr>
        <w:shd w:val="clear" w:color="auto" w:fill="FFFFFF"/>
        <w:spacing w:line="270" w:lineRule="atLeast"/>
        <w:ind w:left="142" w:right="-284" w:hanging="142"/>
        <w:jc w:val="both"/>
        <w:textAlignment w:val="top"/>
      </w:pPr>
      <w:r w:rsidRPr="00D82A9D">
        <w:t>3) Какие из перечисленных качеств вы считаете положительными, какие — отрицательными?</w:t>
      </w:r>
    </w:p>
    <w:p w:rsidR="00AB1C21" w:rsidRPr="00D82A9D" w:rsidRDefault="00AB1C21" w:rsidP="00F23F65">
      <w:pPr>
        <w:shd w:val="clear" w:color="auto" w:fill="FFFFFF"/>
        <w:spacing w:line="270" w:lineRule="atLeast"/>
        <w:ind w:right="-284"/>
        <w:jc w:val="both"/>
        <w:textAlignment w:val="top"/>
        <w:rPr>
          <w:b/>
        </w:rPr>
      </w:pPr>
      <w:r w:rsidRPr="00D82A9D">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Приложение 1</w:t>
      </w:r>
    </w:p>
    <w:p w:rsidR="00AB1C21" w:rsidRPr="00D82A9D" w:rsidRDefault="00AB1C21" w:rsidP="00F23F65">
      <w:pPr>
        <w:shd w:val="clear" w:color="auto" w:fill="FFFFFF"/>
        <w:spacing w:line="270" w:lineRule="atLeast"/>
        <w:ind w:right="-284"/>
        <w:jc w:val="both"/>
        <w:textAlignment w:val="top"/>
        <w:rPr>
          <w:b/>
        </w:rPr>
      </w:pPr>
      <w:r w:rsidRPr="00D82A9D">
        <w:rPr>
          <w:b/>
        </w:rPr>
        <w:t>Характеристики национальностей</w:t>
      </w:r>
    </w:p>
    <w:p w:rsidR="00AB1C21" w:rsidRPr="00D82A9D" w:rsidRDefault="00AB1C21" w:rsidP="00F23F65">
      <w:pPr>
        <w:shd w:val="clear" w:color="auto" w:fill="FFFFFF"/>
        <w:spacing w:line="270" w:lineRule="atLeast"/>
        <w:ind w:right="-284"/>
        <w:jc w:val="both"/>
        <w:textAlignment w:val="top"/>
      </w:pPr>
      <w:r w:rsidRPr="00D82A9D">
        <w:t>1. Бесшабашный, щедрый, ленивый, необязательный, простодушный, бестолковый, неорганизованный, бесцеремонный, широкая натура, любит выпить.</w:t>
      </w:r>
    </w:p>
    <w:p w:rsidR="00AB1C21" w:rsidRPr="00D82A9D" w:rsidRDefault="00AB1C21" w:rsidP="00F23F65">
      <w:pPr>
        <w:shd w:val="clear" w:color="auto" w:fill="FFFFFF"/>
        <w:spacing w:line="270" w:lineRule="atLeast"/>
        <w:ind w:right="-284"/>
        <w:jc w:val="both"/>
        <w:textAlignment w:val="top"/>
      </w:pPr>
      <w:r w:rsidRPr="00D82A9D">
        <w:t>2.   Вежливый, сдержанный, педантичный, малообщительный, невозмутимый, консервативный, аккуратный, добросовестный, изящный.</w:t>
      </w:r>
    </w:p>
    <w:p w:rsidR="00AB1C21" w:rsidRPr="00D82A9D" w:rsidRDefault="00AB1C21" w:rsidP="00F23F65">
      <w:pPr>
        <w:shd w:val="clear" w:color="auto" w:fill="FFFFFF"/>
        <w:spacing w:line="270" w:lineRule="atLeast"/>
        <w:ind w:right="-284"/>
        <w:jc w:val="both"/>
        <w:textAlignment w:val="top"/>
      </w:pPr>
      <w:r w:rsidRPr="00D82A9D">
        <w:t>3. Элегантный, галантный, болтливый, лживый, обаятельный, развратный, скупой, легкомысленный, раскованный</w:t>
      </w:r>
    </w:p>
    <w:p w:rsidR="00AB1C21" w:rsidRPr="00D82A9D" w:rsidRDefault="00AB1C21" w:rsidP="00F23F65">
      <w:pPr>
        <w:shd w:val="clear" w:color="auto" w:fill="FFFFFF"/>
        <w:spacing w:line="270" w:lineRule="atLeast"/>
        <w:ind w:right="-284"/>
        <w:jc w:val="both"/>
        <w:textAlignment w:val="top"/>
      </w:pPr>
      <w:r w:rsidRPr="00D82A9D">
        <w:t>4. Аккуратный, педантичный, исполнительный, экономный, неинтересный, въедливый, сдержанный, упорный, работоспособный.</w:t>
      </w:r>
    </w:p>
    <w:p w:rsidR="00AB1C21" w:rsidRPr="00D82A9D" w:rsidRDefault="00AB1C21" w:rsidP="00F23F65">
      <w:pPr>
        <w:shd w:val="clear" w:color="auto" w:fill="FFFFFF"/>
        <w:spacing w:line="270" w:lineRule="atLeast"/>
        <w:ind w:right="-284"/>
        <w:jc w:val="both"/>
        <w:textAlignment w:val="top"/>
        <w:rPr>
          <w:b/>
        </w:rPr>
      </w:pPr>
      <w:r w:rsidRPr="00D82A9D">
        <w:rPr>
          <w:b/>
        </w:rPr>
        <w:t>Ключ к заданию:</w:t>
      </w:r>
    </w:p>
    <w:p w:rsidR="00AB1C21" w:rsidRPr="00D82A9D" w:rsidRDefault="00AB1C21" w:rsidP="00F23F65">
      <w:pPr>
        <w:shd w:val="clear" w:color="auto" w:fill="FFFFFF"/>
        <w:spacing w:line="270" w:lineRule="atLeast"/>
        <w:ind w:right="-284"/>
        <w:jc w:val="both"/>
        <w:textAlignment w:val="top"/>
      </w:pPr>
      <w:r w:rsidRPr="00D82A9D">
        <w:t>Русские</w:t>
      </w:r>
    </w:p>
    <w:p w:rsidR="00AB1C21" w:rsidRPr="00D82A9D" w:rsidRDefault="00AB1C21" w:rsidP="00F23F65">
      <w:pPr>
        <w:shd w:val="clear" w:color="auto" w:fill="FFFFFF"/>
        <w:spacing w:line="270" w:lineRule="atLeast"/>
        <w:ind w:right="-284"/>
        <w:jc w:val="both"/>
        <w:textAlignment w:val="top"/>
      </w:pPr>
      <w:r w:rsidRPr="00D82A9D">
        <w:t>Англичане</w:t>
      </w:r>
    </w:p>
    <w:p w:rsidR="00AB1C21" w:rsidRPr="00D82A9D" w:rsidRDefault="00AB1C21" w:rsidP="00F23F65">
      <w:pPr>
        <w:shd w:val="clear" w:color="auto" w:fill="FFFFFF"/>
        <w:spacing w:line="270" w:lineRule="atLeast"/>
        <w:ind w:right="-284"/>
        <w:jc w:val="both"/>
        <w:textAlignment w:val="top"/>
      </w:pPr>
      <w:r w:rsidRPr="00D82A9D">
        <w:t>Французы</w:t>
      </w:r>
    </w:p>
    <w:p w:rsidR="00AB1C21" w:rsidRPr="00D82A9D" w:rsidRDefault="00AB1C21" w:rsidP="00F23F65">
      <w:pPr>
        <w:shd w:val="clear" w:color="auto" w:fill="FFFFFF"/>
        <w:spacing w:line="270" w:lineRule="atLeast"/>
        <w:ind w:right="-284"/>
        <w:jc w:val="both"/>
        <w:textAlignment w:val="top"/>
      </w:pPr>
      <w:r w:rsidRPr="00D82A9D">
        <w:t>Немцы.</w:t>
      </w:r>
    </w:p>
    <w:p w:rsidR="00AB1C21" w:rsidRDefault="00AB1C21" w:rsidP="00F23F65">
      <w:pPr>
        <w:pStyle w:val="a3"/>
        <w:jc w:val="both"/>
        <w:rPr>
          <w:b/>
          <w:color w:val="525252"/>
        </w:rPr>
      </w:pPr>
    </w:p>
    <w:p w:rsidR="00AB1C21" w:rsidRDefault="00AB1C21" w:rsidP="00F23F65">
      <w:pPr>
        <w:pStyle w:val="a3"/>
        <w:ind w:left="0"/>
        <w:jc w:val="both"/>
        <w:rPr>
          <w:i/>
        </w:rPr>
      </w:pPr>
      <w:r w:rsidRPr="00826400">
        <w:rPr>
          <w:i/>
        </w:rPr>
        <w:t>Информационные проект</w:t>
      </w:r>
    </w:p>
    <w:p w:rsidR="00AB1C21" w:rsidRPr="004D2211" w:rsidRDefault="00AB1C21" w:rsidP="00F23F65">
      <w:pPr>
        <w:pStyle w:val="a3"/>
        <w:ind w:left="0"/>
        <w:jc w:val="both"/>
        <w:rPr>
          <w:i/>
        </w:rPr>
      </w:pPr>
      <w:r w:rsidRPr="00826400">
        <w:t>Подготовить презентации по вопросам семинара</w:t>
      </w:r>
      <w:r>
        <w:t>.</w:t>
      </w:r>
    </w:p>
    <w:p w:rsidR="00AB1C21" w:rsidRPr="00743EAB" w:rsidRDefault="00AB1C21" w:rsidP="00F23F65">
      <w:pPr>
        <w:ind w:firstLine="709"/>
        <w:jc w:val="both"/>
        <w:rPr>
          <w:i/>
        </w:rPr>
      </w:pPr>
    </w:p>
    <w:p w:rsidR="00AB1C21" w:rsidRPr="000344E6" w:rsidRDefault="00AB1C21" w:rsidP="00F23F65">
      <w:pPr>
        <w:jc w:val="both"/>
        <w:rPr>
          <w:b/>
          <w:bCs/>
        </w:rPr>
      </w:pPr>
      <w:r w:rsidRPr="00337D36">
        <w:rPr>
          <w:b/>
          <w:bCs/>
        </w:rPr>
        <w:t>Тема 3</w:t>
      </w:r>
      <w:r>
        <w:rPr>
          <w:b/>
          <w:bCs/>
        </w:rPr>
        <w:t xml:space="preserve">. </w:t>
      </w:r>
      <w:r w:rsidRPr="000344E6">
        <w:rPr>
          <w:b/>
        </w:rPr>
        <w:t>Институциональные основы межкультурной коммуникации</w:t>
      </w:r>
    </w:p>
    <w:p w:rsidR="00AB1C21" w:rsidRDefault="00AB1C21" w:rsidP="00F23F65">
      <w:pPr>
        <w:jc w:val="both"/>
        <w:rPr>
          <w:bCs/>
        </w:rPr>
      </w:pPr>
      <w:r w:rsidRPr="005F48B9">
        <w:rPr>
          <w:bCs/>
        </w:rPr>
        <w:t>Вопросы к занятию</w:t>
      </w:r>
    </w:p>
    <w:p w:rsidR="00AB1C21" w:rsidRDefault="00AB1C21" w:rsidP="00F23F65">
      <w:pPr>
        <w:jc w:val="both"/>
        <w:rPr>
          <w:bCs/>
        </w:rPr>
      </w:pPr>
      <w:r>
        <w:rPr>
          <w:bCs/>
        </w:rPr>
        <w:t xml:space="preserve">1.   Понятие «Межкультурная компетентность» и «Коммуникативная компетентность». </w:t>
      </w:r>
    </w:p>
    <w:p w:rsidR="00AB1C21" w:rsidRDefault="00AB1C21" w:rsidP="00F23F65">
      <w:pPr>
        <w:jc w:val="both"/>
        <w:rPr>
          <w:bCs/>
        </w:rPr>
      </w:pPr>
      <w:r>
        <w:rPr>
          <w:bCs/>
        </w:rPr>
        <w:t>2.   Наука и образование: уровни взаимодействия.</w:t>
      </w:r>
    </w:p>
    <w:p w:rsidR="00AB1C21" w:rsidRDefault="00AB1C21" w:rsidP="00F23F65">
      <w:pPr>
        <w:jc w:val="both"/>
        <w:rPr>
          <w:bCs/>
        </w:rPr>
      </w:pPr>
      <w:r>
        <w:rPr>
          <w:bCs/>
        </w:rPr>
        <w:t>3.   Глобальные СМИ и локальные системы.</w:t>
      </w:r>
    </w:p>
    <w:p w:rsidR="00AB1C21" w:rsidRDefault="00AB1C21" w:rsidP="00F23F65">
      <w:pPr>
        <w:jc w:val="both"/>
        <w:rPr>
          <w:bCs/>
        </w:rPr>
      </w:pPr>
      <w:r>
        <w:rPr>
          <w:bCs/>
        </w:rPr>
        <w:t xml:space="preserve">4. Процессы глобализации и необходимость перехода к отношениям, основанным на принципах демократии, плюрализма и толерантности. </w:t>
      </w:r>
    </w:p>
    <w:p w:rsidR="00AB1C21" w:rsidRPr="00D901A7" w:rsidRDefault="00AB1C21" w:rsidP="00F23F65">
      <w:pPr>
        <w:jc w:val="both"/>
        <w:rPr>
          <w:bCs/>
        </w:rPr>
      </w:pPr>
      <w:r>
        <w:rPr>
          <w:bCs/>
        </w:rPr>
        <w:t>5.   Сущность толерантного подхода к межкультурной коммуникации.</w:t>
      </w:r>
    </w:p>
    <w:p w:rsidR="00AB1C21" w:rsidRDefault="00AB1C21" w:rsidP="00F23F65">
      <w:pPr>
        <w:shd w:val="clear" w:color="auto" w:fill="FFFFFF"/>
        <w:spacing w:line="270" w:lineRule="atLeast"/>
        <w:ind w:right="-284"/>
        <w:jc w:val="both"/>
        <w:textAlignment w:val="top"/>
        <w:rPr>
          <w:b/>
          <w:color w:val="525252"/>
        </w:rPr>
      </w:pPr>
    </w:p>
    <w:p w:rsidR="00AB1C21" w:rsidRDefault="00AB1C21" w:rsidP="00F23F65">
      <w:pPr>
        <w:shd w:val="clear" w:color="auto" w:fill="FFFFFF"/>
        <w:spacing w:line="270" w:lineRule="atLeast"/>
        <w:ind w:right="-284"/>
        <w:jc w:val="both"/>
        <w:textAlignment w:val="top"/>
        <w:rPr>
          <w:b/>
          <w:color w:val="525252"/>
        </w:rPr>
      </w:pPr>
      <w:r>
        <w:rPr>
          <w:b/>
          <w:color w:val="525252"/>
        </w:rPr>
        <w:t>Задания к занятию</w:t>
      </w:r>
    </w:p>
    <w:p w:rsidR="00AB1C21" w:rsidRDefault="00AB1C21" w:rsidP="00F23F65">
      <w:pPr>
        <w:shd w:val="clear" w:color="auto" w:fill="FFFFFF"/>
        <w:spacing w:line="270" w:lineRule="atLeast"/>
        <w:ind w:right="-284"/>
        <w:jc w:val="both"/>
        <w:textAlignment w:val="top"/>
        <w:rPr>
          <w:b/>
          <w:color w:val="525252"/>
        </w:rPr>
      </w:pPr>
      <w:r>
        <w:rPr>
          <w:i/>
        </w:rPr>
        <w:t>Решение ситуационной проблемной задачи</w:t>
      </w:r>
    </w:p>
    <w:p w:rsidR="00AB1C21" w:rsidRPr="00856B74" w:rsidRDefault="00AB1C21" w:rsidP="00F23F65">
      <w:pPr>
        <w:shd w:val="clear" w:color="auto" w:fill="FFFFFF"/>
        <w:spacing w:line="270" w:lineRule="atLeast"/>
        <w:ind w:right="-284"/>
        <w:jc w:val="both"/>
        <w:textAlignment w:val="top"/>
        <w:rPr>
          <w:b/>
          <w:color w:val="525252"/>
        </w:rPr>
      </w:pPr>
    </w:p>
    <w:p w:rsidR="00AB1C21" w:rsidRPr="00D82A9D" w:rsidRDefault="00AB1C21" w:rsidP="00F23F65">
      <w:pPr>
        <w:shd w:val="clear" w:color="auto" w:fill="FFFFFF"/>
        <w:spacing w:line="270" w:lineRule="atLeast"/>
        <w:ind w:right="-284"/>
        <w:jc w:val="both"/>
        <w:textAlignment w:val="top"/>
      </w:pPr>
      <w:r w:rsidRPr="00D82A9D">
        <w:t>Цель: Осознание культурной специфики в речевом общении, связь языка и культуры, тренировка речевых и межкультурных навыков на иностранных языках</w:t>
      </w:r>
    </w:p>
    <w:p w:rsidR="00AB1C21" w:rsidRPr="00D82A9D" w:rsidRDefault="00AB1C21" w:rsidP="00F23F65">
      <w:pPr>
        <w:shd w:val="clear" w:color="auto" w:fill="FFFFFF"/>
        <w:spacing w:line="270" w:lineRule="atLeast"/>
        <w:ind w:right="-284"/>
        <w:jc w:val="both"/>
        <w:textAlignment w:val="top"/>
      </w:pPr>
      <w:r w:rsidRPr="00D82A9D">
        <w:t>Количество участников:  Не ограничено</w:t>
      </w:r>
    </w:p>
    <w:p w:rsidR="00AB1C21" w:rsidRPr="00D82A9D" w:rsidRDefault="00AB1C21" w:rsidP="00F23F65">
      <w:pPr>
        <w:shd w:val="clear" w:color="auto" w:fill="FFFFFF"/>
        <w:spacing w:line="270" w:lineRule="atLeast"/>
        <w:ind w:right="-284"/>
        <w:jc w:val="both"/>
        <w:textAlignment w:val="top"/>
      </w:pPr>
      <w:r w:rsidRPr="00D82A9D">
        <w:t>Необходимые материалы:  Бумага, ручка, листы с заданиями</w:t>
      </w:r>
    </w:p>
    <w:p w:rsidR="00AB1C21" w:rsidRPr="00D82A9D" w:rsidRDefault="00AB1C21" w:rsidP="00F23F65">
      <w:pPr>
        <w:shd w:val="clear" w:color="auto" w:fill="FFFFFF"/>
        <w:spacing w:line="270" w:lineRule="atLeast"/>
        <w:ind w:right="-284"/>
        <w:jc w:val="both"/>
        <w:textAlignment w:val="top"/>
      </w:pPr>
      <w:r w:rsidRPr="00D82A9D">
        <w:t>Продолжительность: 20—30 мин.</w:t>
      </w:r>
    </w:p>
    <w:p w:rsidR="00AB1C21" w:rsidRPr="00D82A9D" w:rsidRDefault="00AB1C21" w:rsidP="00F23F65">
      <w:pPr>
        <w:shd w:val="clear" w:color="auto" w:fill="FFFFFF"/>
        <w:spacing w:line="270" w:lineRule="atLeast"/>
        <w:ind w:right="-284"/>
        <w:jc w:val="both"/>
        <w:textAlignment w:val="top"/>
      </w:pPr>
      <w:r w:rsidRPr="00D82A9D">
        <w:t>Инструкции: Участникам (если их более девяти) предлагается разделиться на группы. Каждой группе (или каждому участнику) предлагается проанализировать диалог или ситуацию и ответить, какие побуждения и предположения стоят за теми или иными высказываниями обоих действующих лиц (культурные ценности, культурные стратегии, языковые особенности). После этого задание обсуждается всей группой.</w:t>
      </w:r>
    </w:p>
    <w:p w:rsidR="00AB1C21" w:rsidRPr="00D82A9D" w:rsidRDefault="00AB1C21" w:rsidP="00F23F65">
      <w:pPr>
        <w:shd w:val="clear" w:color="auto" w:fill="FFFFFF"/>
        <w:spacing w:line="270" w:lineRule="atLeast"/>
        <w:ind w:right="-284"/>
        <w:jc w:val="both"/>
        <w:textAlignment w:val="top"/>
      </w:pPr>
      <w:r w:rsidRPr="00D82A9D">
        <w:t xml:space="preserve">Советы ведущему. </w:t>
      </w:r>
    </w:p>
    <w:p w:rsidR="00AB1C21" w:rsidRPr="00D82A9D" w:rsidRDefault="00AB1C21" w:rsidP="00F23F65">
      <w:pPr>
        <w:shd w:val="clear" w:color="auto" w:fill="FFFFFF"/>
        <w:spacing w:line="270" w:lineRule="atLeast"/>
        <w:ind w:right="-284"/>
        <w:jc w:val="both"/>
        <w:textAlignment w:val="top"/>
      </w:pPr>
      <w:r w:rsidRPr="00D82A9D">
        <w:t>В зависимости от задания оно иллюстрирует как различие языковых концептов в различных культурах, так и различия в системах культурных ценностей и жизненных установок. При обсуждении необходимо обратить внимание участников на культурно-специфические установки, которые лежат в основе высказываний, и проанализировать, каким образом они влияют на процесс общения.</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Вопросы для обсуждения</w:t>
      </w:r>
    </w:p>
    <w:p w:rsidR="00AB1C21" w:rsidRPr="00D82A9D" w:rsidRDefault="00AB1C21" w:rsidP="00F23F65">
      <w:pPr>
        <w:shd w:val="clear" w:color="auto" w:fill="FFFFFF"/>
        <w:spacing w:line="270" w:lineRule="atLeast"/>
        <w:ind w:right="-284"/>
        <w:jc w:val="both"/>
        <w:textAlignment w:val="top"/>
      </w:pPr>
      <w:r w:rsidRPr="00D82A9D">
        <w:t>1) Как вы думаете, заложено ли в данном диалоге/ситуации недоразумение/конфликт? Если да, то в чем оно/он заключается? Есть ли здесь культурная специфика?</w:t>
      </w:r>
    </w:p>
    <w:p w:rsidR="00AB1C21" w:rsidRPr="00D82A9D" w:rsidRDefault="00AB1C21" w:rsidP="00F23F65">
      <w:pPr>
        <w:shd w:val="clear" w:color="auto" w:fill="FFFFFF"/>
        <w:spacing w:line="270" w:lineRule="atLeast"/>
        <w:ind w:right="-284"/>
        <w:jc w:val="both"/>
        <w:textAlignment w:val="top"/>
      </w:pPr>
      <w:r w:rsidRPr="00D82A9D">
        <w:t>2) Попробуйте представить себе, каким образом такой диалог выглядел бы в каждой отдельно взятой культуре?</w:t>
      </w:r>
    </w:p>
    <w:p w:rsidR="00AB1C21" w:rsidRPr="00D82A9D" w:rsidRDefault="00AB1C21" w:rsidP="00F23F65">
      <w:pPr>
        <w:shd w:val="clear" w:color="auto" w:fill="FFFFFF"/>
        <w:spacing w:line="270" w:lineRule="atLeast"/>
        <w:ind w:right="-284"/>
        <w:jc w:val="both"/>
        <w:textAlignment w:val="top"/>
      </w:pPr>
      <w:r w:rsidRPr="00D82A9D">
        <w:t>3) Можете ли вы привести примеры подобных недоразумений из личного опыта? Проанализируйте, в чем именно они заключались!</w:t>
      </w:r>
    </w:p>
    <w:p w:rsidR="00AB1C21" w:rsidRPr="00D82A9D" w:rsidRDefault="00AB1C21" w:rsidP="00F23F65">
      <w:pPr>
        <w:shd w:val="clear" w:color="auto" w:fill="FFFFFF"/>
        <w:spacing w:line="270" w:lineRule="atLeast"/>
        <w:ind w:right="-284"/>
        <w:jc w:val="both"/>
        <w:textAlignment w:val="top"/>
        <w:rPr>
          <w:b/>
        </w:rPr>
      </w:pPr>
      <w:r w:rsidRPr="00D82A9D">
        <w:rPr>
          <w:b/>
        </w:rPr>
        <w:t>Примеры диалогов и ситуаций</w:t>
      </w:r>
    </w:p>
    <w:p w:rsidR="00AB1C21" w:rsidRPr="00D82A9D" w:rsidRDefault="00AB1C21" w:rsidP="00F23F65">
      <w:pPr>
        <w:shd w:val="clear" w:color="auto" w:fill="FFFFFF"/>
        <w:spacing w:line="270" w:lineRule="atLeast"/>
        <w:ind w:right="-284"/>
        <w:jc w:val="both"/>
        <w:textAlignment w:val="top"/>
      </w:pPr>
      <w:r w:rsidRPr="00D82A9D">
        <w:t>Эти задания можно использовать как для межкультурного тренинга вообще, так и для введения межкультурных элементов в программу изучения иностранных языков (если предложить обучаемым составить и разыграть предложенные ситуации на изучаемом языке).</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Диалог 1: Новая работа</w:t>
      </w:r>
    </w:p>
    <w:p w:rsidR="00AB1C21" w:rsidRPr="00D82A9D" w:rsidRDefault="00AB1C21" w:rsidP="00F23F65">
      <w:pPr>
        <w:shd w:val="clear" w:color="auto" w:fill="FFFFFF"/>
        <w:spacing w:line="270" w:lineRule="atLeast"/>
        <w:ind w:right="-284"/>
        <w:jc w:val="both"/>
        <w:textAlignment w:val="top"/>
      </w:pPr>
      <w:r w:rsidRPr="00D82A9D">
        <w:t>Вернер: Я слышал, что ты скоро заканчиваешь университет. Поздравляю!</w:t>
      </w:r>
    </w:p>
    <w:p w:rsidR="00AB1C21" w:rsidRPr="00D82A9D" w:rsidRDefault="00AB1C21" w:rsidP="00F23F65">
      <w:pPr>
        <w:shd w:val="clear" w:color="auto" w:fill="FFFFFF"/>
        <w:spacing w:line="270" w:lineRule="atLeast"/>
        <w:ind w:right="-284"/>
        <w:jc w:val="both"/>
        <w:textAlignment w:val="top"/>
      </w:pPr>
      <w:proofErr w:type="spellStart"/>
      <w:r w:rsidRPr="00D82A9D">
        <w:t>Виченцо</w:t>
      </w:r>
      <w:proofErr w:type="spellEnd"/>
      <w:r w:rsidRPr="00D82A9D">
        <w:t>: Спасибо!</w:t>
      </w:r>
    </w:p>
    <w:p w:rsidR="00AB1C21" w:rsidRPr="00D82A9D" w:rsidRDefault="00AB1C21" w:rsidP="00F23F65">
      <w:pPr>
        <w:shd w:val="clear" w:color="auto" w:fill="FFFFFF"/>
        <w:spacing w:line="270" w:lineRule="atLeast"/>
        <w:ind w:right="-284"/>
        <w:jc w:val="both"/>
        <w:textAlignment w:val="top"/>
      </w:pPr>
      <w:r w:rsidRPr="00D82A9D">
        <w:t>Вернер: Ты уже нашел работу?</w:t>
      </w:r>
    </w:p>
    <w:p w:rsidR="00AB1C21" w:rsidRPr="00D82A9D" w:rsidRDefault="00AB1C21" w:rsidP="00F23F65">
      <w:pPr>
        <w:shd w:val="clear" w:color="auto" w:fill="FFFFFF"/>
        <w:spacing w:line="270" w:lineRule="atLeast"/>
        <w:ind w:right="-284"/>
        <w:jc w:val="both"/>
        <w:textAlignment w:val="top"/>
      </w:pPr>
      <w:proofErr w:type="spellStart"/>
      <w:r w:rsidRPr="00D82A9D">
        <w:t>Виченцо:Да</w:t>
      </w:r>
      <w:proofErr w:type="spellEnd"/>
      <w:r w:rsidRPr="00D82A9D">
        <w:t>, меня берут в Центральный банк.</w:t>
      </w:r>
    </w:p>
    <w:p w:rsidR="00AB1C21" w:rsidRPr="00D82A9D" w:rsidRDefault="00AB1C21" w:rsidP="00F23F65">
      <w:pPr>
        <w:shd w:val="clear" w:color="auto" w:fill="FFFFFF"/>
        <w:spacing w:line="270" w:lineRule="atLeast"/>
        <w:ind w:right="-284"/>
        <w:jc w:val="both"/>
        <w:textAlignment w:val="top"/>
      </w:pPr>
      <w:r w:rsidRPr="00D82A9D">
        <w:t>Вернер: Здорово! А квартиру уже снял?</w:t>
      </w:r>
    </w:p>
    <w:p w:rsidR="00AB1C21" w:rsidRPr="00D82A9D" w:rsidRDefault="00AB1C21" w:rsidP="00F23F65">
      <w:pPr>
        <w:shd w:val="clear" w:color="auto" w:fill="FFFFFF"/>
        <w:spacing w:line="270" w:lineRule="atLeast"/>
        <w:ind w:right="-284"/>
        <w:jc w:val="both"/>
        <w:textAlignment w:val="top"/>
      </w:pPr>
      <w:proofErr w:type="spellStart"/>
      <w:r w:rsidRPr="00D82A9D">
        <w:t>Виченцо</w:t>
      </w:r>
      <w:proofErr w:type="spellEnd"/>
      <w:r w:rsidRPr="00D82A9D">
        <w:t>: Банк находится в том же районе, где живут мои родители.</w:t>
      </w:r>
    </w:p>
    <w:p w:rsidR="00AB1C21" w:rsidRPr="00D82A9D" w:rsidRDefault="00AB1C21" w:rsidP="00F23F65">
      <w:pPr>
        <w:shd w:val="clear" w:color="auto" w:fill="FFFFFF"/>
        <w:spacing w:line="270" w:lineRule="atLeast"/>
        <w:ind w:right="-284"/>
        <w:jc w:val="both"/>
        <w:textAlignment w:val="top"/>
      </w:pPr>
      <w:r w:rsidRPr="00D82A9D">
        <w:t xml:space="preserve">Вернер: Прекрасно, будешь жить недалеко от родителей. </w:t>
      </w:r>
    </w:p>
    <w:p w:rsidR="00AB1C21" w:rsidRPr="00D82A9D" w:rsidRDefault="00AB1C21" w:rsidP="00F23F65">
      <w:pPr>
        <w:shd w:val="clear" w:color="auto" w:fill="FFFFFF"/>
        <w:spacing w:line="270" w:lineRule="atLeast"/>
        <w:ind w:right="-284"/>
        <w:jc w:val="both"/>
        <w:textAlignment w:val="top"/>
      </w:pPr>
      <w:proofErr w:type="spellStart"/>
      <w:r w:rsidRPr="00D82A9D">
        <w:t>Виченцо</w:t>
      </w:r>
      <w:proofErr w:type="spellEnd"/>
      <w:r w:rsidRPr="00D82A9D">
        <w:t>: Что ты!!! Я же живу у родителей.</w:t>
      </w:r>
    </w:p>
    <w:p w:rsidR="00AB1C21" w:rsidRPr="00D82A9D" w:rsidRDefault="00AB1C21" w:rsidP="00F23F65">
      <w:pPr>
        <w:shd w:val="clear" w:color="auto" w:fill="FFFFFF"/>
        <w:spacing w:line="270" w:lineRule="atLeast"/>
        <w:ind w:right="-284"/>
        <w:jc w:val="both"/>
        <w:textAlignment w:val="top"/>
      </w:pPr>
      <w:r w:rsidRPr="00D82A9D">
        <w:t xml:space="preserve">Этот диалог задуман как иллюстрация таких культурных параметров, как индивидуализм и коллективизм. В то время как один из собеседников, сориентированный </w:t>
      </w:r>
      <w:proofErr w:type="spellStart"/>
      <w:r w:rsidRPr="00D82A9D">
        <w:t>индивидуалистически</w:t>
      </w:r>
      <w:proofErr w:type="spellEnd"/>
      <w:r w:rsidRPr="00D82A9D">
        <w:t>, не сомневается в том, что молодой человек, закончивший университет, должен и хочет стоять на своих ногах и жить отдельно от родителей (концепция самореализации), второй исходит из того, что семья и семейные связи являются одной из главных социальных групп в жизни человека, которая в значительной степени влияет на постановку целей и ход жизни (вплоть до выбора места работы поближе к дому родителей, чтобы продолжать жить с родителями).</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Диалог 2: Разговор о науке</w:t>
      </w:r>
    </w:p>
    <w:p w:rsidR="00AB1C21" w:rsidRPr="00D82A9D" w:rsidRDefault="00AB1C21" w:rsidP="00F23F65">
      <w:pPr>
        <w:shd w:val="clear" w:color="auto" w:fill="FFFFFF"/>
        <w:spacing w:line="270" w:lineRule="atLeast"/>
        <w:ind w:right="-284"/>
        <w:jc w:val="both"/>
        <w:textAlignment w:val="top"/>
      </w:pPr>
      <w:r w:rsidRPr="00D82A9D">
        <w:t xml:space="preserve">Г-жа Шванн: Презентация прошла отлично! Вы с доктором </w:t>
      </w:r>
      <w:proofErr w:type="spellStart"/>
      <w:r w:rsidRPr="00D82A9D">
        <w:t>Нагай</w:t>
      </w:r>
      <w:proofErr w:type="spellEnd"/>
      <w:r w:rsidRPr="00D82A9D">
        <w:t xml:space="preserve"> прекрасно поработали.</w:t>
      </w:r>
    </w:p>
    <w:p w:rsidR="00AB1C21" w:rsidRPr="00D82A9D" w:rsidRDefault="00AB1C21" w:rsidP="00F23F65">
      <w:pPr>
        <w:shd w:val="clear" w:color="auto" w:fill="FFFFFF"/>
        <w:spacing w:line="270" w:lineRule="atLeast"/>
        <w:ind w:right="-284"/>
        <w:jc w:val="both"/>
        <w:textAlignment w:val="top"/>
      </w:pPr>
      <w:r w:rsidRPr="00D82A9D">
        <w:t xml:space="preserve">Г-жа </w:t>
      </w:r>
      <w:proofErr w:type="spellStart"/>
      <w:r w:rsidRPr="00D82A9D">
        <w:t>Йошикава</w:t>
      </w:r>
      <w:proofErr w:type="spellEnd"/>
      <w:r w:rsidRPr="00D82A9D">
        <w:t xml:space="preserve">: Для меня было большой честью ассистировать доктору </w:t>
      </w:r>
      <w:proofErr w:type="spellStart"/>
      <w:r w:rsidRPr="00D82A9D">
        <w:t>Нагай</w:t>
      </w:r>
      <w:proofErr w:type="spellEnd"/>
      <w:r w:rsidRPr="00D82A9D">
        <w:t xml:space="preserve"> в этом проекте. Вы знаете, он мой научный руководитель.</w:t>
      </w:r>
    </w:p>
    <w:p w:rsidR="00AB1C21" w:rsidRPr="00D82A9D" w:rsidRDefault="00AB1C21" w:rsidP="00F23F65">
      <w:pPr>
        <w:shd w:val="clear" w:color="auto" w:fill="FFFFFF"/>
        <w:spacing w:line="270" w:lineRule="atLeast"/>
        <w:ind w:right="-284"/>
        <w:jc w:val="both"/>
        <w:textAlignment w:val="top"/>
      </w:pPr>
      <w:r w:rsidRPr="00D82A9D">
        <w:t>Г-жа Шванн: Вы отлично выполнили свою задачу. У меня к вам вопрос по проблеме, которую вы затронули под конец.</w:t>
      </w:r>
    </w:p>
    <w:p w:rsidR="00AB1C21" w:rsidRPr="00D82A9D" w:rsidRDefault="00AB1C21" w:rsidP="00F23F65">
      <w:pPr>
        <w:shd w:val="clear" w:color="auto" w:fill="FFFFFF"/>
        <w:spacing w:line="270" w:lineRule="atLeast"/>
        <w:ind w:right="-284"/>
        <w:jc w:val="both"/>
        <w:textAlignment w:val="top"/>
      </w:pPr>
      <w:r w:rsidRPr="00D82A9D">
        <w:t xml:space="preserve">Г-жа </w:t>
      </w:r>
      <w:proofErr w:type="spellStart"/>
      <w:r w:rsidRPr="00D82A9D">
        <w:t>Йошикава</w:t>
      </w:r>
      <w:proofErr w:type="spellEnd"/>
      <w:r w:rsidRPr="00D82A9D">
        <w:t xml:space="preserve">: Да, конечно. Минуточку, я позову доктора </w:t>
      </w:r>
      <w:proofErr w:type="spellStart"/>
      <w:r w:rsidRPr="00D82A9D">
        <w:t>Нагай</w:t>
      </w:r>
      <w:proofErr w:type="spellEnd"/>
      <w:r w:rsidRPr="00D82A9D">
        <w:t>.</w:t>
      </w:r>
    </w:p>
    <w:p w:rsidR="00AB1C21" w:rsidRPr="00D82A9D" w:rsidRDefault="00AB1C21" w:rsidP="00F23F65">
      <w:pPr>
        <w:shd w:val="clear" w:color="auto" w:fill="FFFFFF"/>
        <w:spacing w:line="270" w:lineRule="atLeast"/>
        <w:ind w:right="-284"/>
        <w:jc w:val="both"/>
        <w:textAlignment w:val="top"/>
      </w:pPr>
      <w:r w:rsidRPr="00D82A9D">
        <w:t xml:space="preserve">Г-жа Шванн: Не стоит беспокоить доктора </w:t>
      </w:r>
      <w:proofErr w:type="spellStart"/>
      <w:r w:rsidRPr="00D82A9D">
        <w:t>Нагай</w:t>
      </w:r>
      <w:proofErr w:type="spellEnd"/>
      <w:r w:rsidRPr="00D82A9D">
        <w:t>, он как раз разговаривает с другими студентами. Речь идет о ваших исследованиях.</w:t>
      </w:r>
    </w:p>
    <w:p w:rsidR="00AB1C21" w:rsidRPr="00D82A9D" w:rsidRDefault="00AB1C21" w:rsidP="00F23F65">
      <w:pPr>
        <w:shd w:val="clear" w:color="auto" w:fill="FFFFFF"/>
        <w:spacing w:line="270" w:lineRule="atLeast"/>
        <w:ind w:right="-284"/>
        <w:jc w:val="both"/>
        <w:textAlignment w:val="top"/>
      </w:pPr>
      <w:r w:rsidRPr="00D82A9D">
        <w:t>В этом диалоге затронут такой параметр культуры, как дистанция власти (и соответственно иерархия человеческих отношений и распределение ответственности). Представительница японской культуры, которая характеризуется высокой дистанцией власти, подчеркивает, что ее собственная позиция на служебной (научной) лестнице находится гораздо ниже, чем позиция ее руководителя, а значит, он, с одной стороны, имеет право на результаты ее работы, а с другой стороны, берет на себя всю ответственность за них. Ее собеседница, очевидно, исходит из того, что каждый человек вне зависимости от той власти, которой он обладает, несет полную ответственность за все, что он делает, и не имеет права «прятаться» ни за кого другого.</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Диалог 3: Хороший работник</w:t>
      </w:r>
    </w:p>
    <w:p w:rsidR="00AB1C21" w:rsidRPr="00D82A9D" w:rsidRDefault="00AB1C21" w:rsidP="00F23F65">
      <w:pPr>
        <w:shd w:val="clear" w:color="auto" w:fill="FFFFFF"/>
        <w:spacing w:line="270" w:lineRule="atLeast"/>
        <w:ind w:right="-284"/>
        <w:jc w:val="both"/>
        <w:textAlignment w:val="top"/>
      </w:pPr>
      <w:r w:rsidRPr="00D82A9D">
        <w:t> Г-н Керри: Скажите, договор сегодня будет готов?</w:t>
      </w:r>
    </w:p>
    <w:p w:rsidR="00AB1C21" w:rsidRPr="00D82A9D" w:rsidRDefault="00AB1C21" w:rsidP="00F23F65">
      <w:pPr>
        <w:shd w:val="clear" w:color="auto" w:fill="FFFFFF"/>
        <w:spacing w:line="270" w:lineRule="atLeast"/>
        <w:ind w:right="-284"/>
        <w:jc w:val="both"/>
        <w:textAlignment w:val="top"/>
      </w:pPr>
      <w:r w:rsidRPr="00D82A9D">
        <w:t xml:space="preserve">Г-н Лин:    Боюсь, что нет. Господин </w:t>
      </w:r>
      <w:proofErr w:type="spellStart"/>
      <w:r w:rsidRPr="00D82A9D">
        <w:t>Сун</w:t>
      </w:r>
      <w:proofErr w:type="spellEnd"/>
      <w:r w:rsidRPr="00D82A9D">
        <w:t xml:space="preserve"> еще не все документы подготовил.</w:t>
      </w:r>
    </w:p>
    <w:p w:rsidR="00AB1C21" w:rsidRPr="00D82A9D" w:rsidRDefault="00AB1C21" w:rsidP="00F23F65">
      <w:pPr>
        <w:shd w:val="clear" w:color="auto" w:fill="FFFFFF"/>
        <w:spacing w:line="270" w:lineRule="atLeast"/>
        <w:ind w:right="-284"/>
        <w:jc w:val="both"/>
        <w:textAlignment w:val="top"/>
      </w:pPr>
      <w:r w:rsidRPr="00D82A9D">
        <w:t>Г-н Керри: Он не очень-то усерден, не так ли?</w:t>
      </w:r>
    </w:p>
    <w:p w:rsidR="00AB1C21" w:rsidRPr="00D82A9D" w:rsidRDefault="00AB1C21" w:rsidP="00F23F65">
      <w:pPr>
        <w:shd w:val="clear" w:color="auto" w:fill="FFFFFF"/>
        <w:spacing w:line="270" w:lineRule="atLeast"/>
        <w:ind w:right="-284"/>
        <w:jc w:val="both"/>
        <w:textAlignment w:val="top"/>
      </w:pPr>
      <w:r w:rsidRPr="00D82A9D">
        <w:t>Г-н Лин:   Вообще-то он очень хороший работник. Я уже пытался выяснить, что с ним случилось.</w:t>
      </w:r>
    </w:p>
    <w:p w:rsidR="00AB1C21" w:rsidRPr="00D82A9D" w:rsidRDefault="00AB1C21" w:rsidP="00F23F65">
      <w:pPr>
        <w:shd w:val="clear" w:color="auto" w:fill="FFFFFF"/>
        <w:spacing w:line="270" w:lineRule="atLeast"/>
        <w:ind w:right="-284"/>
        <w:jc w:val="both"/>
        <w:textAlignment w:val="top"/>
      </w:pPr>
      <w:r w:rsidRPr="00D82A9D">
        <w:t>Г-н Керри: Ну, и что он сказал?</w:t>
      </w:r>
    </w:p>
    <w:p w:rsidR="00AB1C21" w:rsidRPr="00D82A9D" w:rsidRDefault="00AB1C21" w:rsidP="00F23F65">
      <w:pPr>
        <w:shd w:val="clear" w:color="auto" w:fill="FFFFFF"/>
        <w:spacing w:line="270" w:lineRule="atLeast"/>
        <w:ind w:right="-284"/>
        <w:jc w:val="both"/>
        <w:textAlignment w:val="top"/>
      </w:pPr>
      <w:r w:rsidRPr="00D82A9D">
        <w:t xml:space="preserve">Здесь иллюстрируется противоположность высоко- и </w:t>
      </w:r>
      <w:proofErr w:type="spellStart"/>
      <w:r w:rsidRPr="00D82A9D">
        <w:t>низкоконтекстуальных</w:t>
      </w:r>
      <w:proofErr w:type="spellEnd"/>
      <w:r w:rsidRPr="00D82A9D">
        <w:t xml:space="preserve"> культур: «выяснить, что случилось с кем-то» в одном случае может означать «попытаться осторожно поговорить с близкими и коллегами этого человека», «проверить, не был ли он болен за последнее время», «узнать, не случилось ли что-нибудь с его родными», а в другом — «прямо </w:t>
      </w:r>
      <w:proofErr w:type="spellStart"/>
      <w:r w:rsidRPr="00D82A9D">
        <w:t>спродсить</w:t>
      </w:r>
      <w:proofErr w:type="spellEnd"/>
      <w:r w:rsidRPr="00D82A9D">
        <w:t xml:space="preserve"> этого человека о том, что мешает ему работать».</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Ситуация 1: Вежливый отказ</w:t>
      </w:r>
    </w:p>
    <w:p w:rsidR="00AB1C21" w:rsidRPr="00D82A9D" w:rsidRDefault="00AB1C21" w:rsidP="00F23F65">
      <w:pPr>
        <w:shd w:val="clear" w:color="auto" w:fill="FFFFFF"/>
        <w:spacing w:line="270" w:lineRule="atLeast"/>
        <w:ind w:right="-284"/>
        <w:jc w:val="both"/>
        <w:textAlignment w:val="top"/>
      </w:pPr>
      <w:r w:rsidRPr="00D82A9D">
        <w:t>Вас просят что-то срочно сделать, но у вас совершенно нет времени для этого. Что вы ответите, если вас просит</w:t>
      </w:r>
    </w:p>
    <w:p w:rsidR="00AB1C21" w:rsidRPr="00D82A9D" w:rsidRDefault="00AB1C21" w:rsidP="00F23F65">
      <w:pPr>
        <w:shd w:val="clear" w:color="auto" w:fill="FFFFFF"/>
        <w:spacing w:line="270" w:lineRule="atLeast"/>
        <w:ind w:right="-284"/>
        <w:jc w:val="both"/>
        <w:textAlignment w:val="top"/>
      </w:pPr>
      <w:r w:rsidRPr="00D82A9D">
        <w:t>• ваш друг/подруга — купить билеты в театр на сегодняшний спектакль;</w:t>
      </w:r>
    </w:p>
    <w:p w:rsidR="00AB1C21" w:rsidRPr="00D82A9D" w:rsidRDefault="00AB1C21" w:rsidP="00F23F65">
      <w:pPr>
        <w:shd w:val="clear" w:color="auto" w:fill="FFFFFF"/>
        <w:spacing w:line="270" w:lineRule="atLeast"/>
        <w:ind w:right="-284"/>
        <w:jc w:val="both"/>
        <w:textAlignment w:val="top"/>
      </w:pPr>
      <w:r w:rsidRPr="00D82A9D">
        <w:t>• ваш коллега — выполнить за него часть работы, чтобы он мог уйти на час раньше с работы;</w:t>
      </w:r>
    </w:p>
    <w:p w:rsidR="00AB1C21" w:rsidRPr="00D82A9D" w:rsidRDefault="00AB1C21" w:rsidP="00F23F65">
      <w:pPr>
        <w:shd w:val="clear" w:color="auto" w:fill="FFFFFF"/>
        <w:spacing w:line="270" w:lineRule="atLeast"/>
        <w:ind w:right="-284"/>
        <w:jc w:val="both"/>
        <w:textAlignment w:val="top"/>
      </w:pPr>
      <w:r w:rsidRPr="00D82A9D">
        <w:t>• ваш начальник — подготовить папку с документами для переговоров.     В подобной ситуации проявляются такие особенности культуры, как дистанция власти, а также коммуникативные стратегии реакции на просьбу (прямой или косвенный стиль коммуникации). В зависимости от степени важности личных или рабочих отношений, а также дистанции власти человек может согласиться с выполнением просьбы друга/коллеги/начальника, даже если ему это принесет дополнительные трудности, либо отклонить её. При обсуждении получившегося диалога можно обратить внимание на такие моменты, как:</w:t>
      </w:r>
    </w:p>
    <w:p w:rsidR="00AB1C21" w:rsidRPr="00D82A9D" w:rsidRDefault="00AB1C21" w:rsidP="00F23F65">
      <w:pPr>
        <w:shd w:val="clear" w:color="auto" w:fill="FFFFFF"/>
        <w:spacing w:line="270" w:lineRule="atLeast"/>
        <w:ind w:right="-284"/>
        <w:jc w:val="both"/>
        <w:textAlignment w:val="top"/>
      </w:pPr>
      <w:r w:rsidRPr="00D82A9D">
        <w:t>1) Чья просьба скорее всего будет отклонена, а чья выполнена? В случае отказа: как он сформулирован (прямо или косвенно), обоснован он или нет, и, если обоснован, то каким образом? Приводятся ли разные обоснования для разных лиц и почему?</w:t>
      </w:r>
    </w:p>
    <w:p w:rsidR="00AB1C21" w:rsidRPr="00D82A9D" w:rsidRDefault="00AB1C21" w:rsidP="00F23F65">
      <w:pPr>
        <w:shd w:val="clear" w:color="auto" w:fill="FFFFFF"/>
        <w:spacing w:line="270" w:lineRule="atLeast"/>
        <w:ind w:right="-284"/>
        <w:jc w:val="both"/>
        <w:textAlignment w:val="top"/>
      </w:pPr>
      <w:r w:rsidRPr="00D82A9D">
        <w:t>2) Как, вероятно, мог бы быть сформулирован отказ в культурах, где дистанция власти очень мала, где личные отношения не имеют приоритета над профессиональными, где стиль коммуникации прямой? Аргументируйте свой ответ?</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Ситуация 2: Выход из положения</w:t>
      </w:r>
    </w:p>
    <w:p w:rsidR="00AB1C21" w:rsidRPr="00D82A9D" w:rsidRDefault="00AB1C21" w:rsidP="00F23F65">
      <w:pPr>
        <w:shd w:val="clear" w:color="auto" w:fill="FFFFFF"/>
        <w:spacing w:line="270" w:lineRule="atLeast"/>
        <w:ind w:right="-284"/>
        <w:jc w:val="both"/>
        <w:textAlignment w:val="top"/>
      </w:pPr>
      <w:r w:rsidRPr="00D82A9D">
        <w:t>Вы не переносите табачного дыма. Как вы отреагируете в следующих ситуациях?</w:t>
      </w:r>
    </w:p>
    <w:p w:rsidR="00AB1C21" w:rsidRPr="00D82A9D" w:rsidRDefault="00AB1C21" w:rsidP="00F23F65">
      <w:pPr>
        <w:shd w:val="clear" w:color="auto" w:fill="FFFFFF"/>
        <w:spacing w:line="270" w:lineRule="atLeast"/>
        <w:ind w:right="-284"/>
        <w:jc w:val="both"/>
        <w:textAlignment w:val="top"/>
      </w:pPr>
      <w:r w:rsidRPr="00D82A9D">
        <w:t>• Вы в гостях у друзей, где несколько человек курят.</w:t>
      </w:r>
    </w:p>
    <w:p w:rsidR="00AB1C21" w:rsidRPr="00D82A9D" w:rsidRDefault="00AB1C21" w:rsidP="00F23F65">
      <w:pPr>
        <w:shd w:val="clear" w:color="auto" w:fill="FFFFFF"/>
        <w:spacing w:line="270" w:lineRule="atLeast"/>
        <w:ind w:right="-284"/>
        <w:jc w:val="both"/>
        <w:textAlignment w:val="top"/>
      </w:pPr>
      <w:r w:rsidRPr="00D82A9D">
        <w:t>• Вы едете в вагоне для некурящих, но пожилая дама по соседству с вами курит.</w:t>
      </w:r>
    </w:p>
    <w:p w:rsidR="00AB1C21" w:rsidRPr="00D82A9D" w:rsidRDefault="00AB1C21" w:rsidP="00F23F65">
      <w:pPr>
        <w:shd w:val="clear" w:color="auto" w:fill="FFFFFF"/>
        <w:spacing w:line="270" w:lineRule="atLeast"/>
        <w:ind w:right="-284"/>
        <w:jc w:val="both"/>
        <w:textAlignment w:val="top"/>
      </w:pPr>
      <w:r w:rsidRPr="00D82A9D">
        <w:t>• На утреннем совещании два начальника отделов курят.</w:t>
      </w:r>
    </w:p>
    <w:p w:rsidR="00AB1C21" w:rsidRPr="00D82A9D" w:rsidRDefault="00AB1C21" w:rsidP="00F23F65">
      <w:pPr>
        <w:shd w:val="clear" w:color="auto" w:fill="FFFFFF"/>
        <w:spacing w:line="270" w:lineRule="atLeast"/>
        <w:ind w:right="-284"/>
        <w:jc w:val="both"/>
        <w:textAlignment w:val="top"/>
      </w:pPr>
      <w:r w:rsidRPr="00D82A9D">
        <w:t>В этой ситуации обыгрывается тема «индивидуализм — коллективизм» (выбор настоять на собственных интересах, подчиниться интересам других или попытаться найти компромисс). Кроме того, при формулировании просьбы прекратить курение культурная специфика может проявиться в том, какие основания приводятся для этого (упоминание о том, что не переносишь табачного дыма, ссылка на действующие правила — запрет курения, указание на вредность курения для здоровья присутствующих, указание на какие-либо другие причины с целью «сохранить лицо»).</w:t>
      </w:r>
    </w:p>
    <w:p w:rsidR="00AB1C21" w:rsidRPr="00D82A9D" w:rsidRDefault="00AB1C21" w:rsidP="00F23F65">
      <w:pPr>
        <w:autoSpaceDE w:val="0"/>
        <w:autoSpaceDN w:val="0"/>
        <w:adjustRightInd w:val="0"/>
        <w:jc w:val="both"/>
      </w:pPr>
    </w:p>
    <w:p w:rsidR="00AB1C21" w:rsidRPr="00D82A9D" w:rsidRDefault="00AB1C21" w:rsidP="00F23F65">
      <w:pPr>
        <w:shd w:val="clear" w:color="auto" w:fill="FFFFFF"/>
        <w:spacing w:line="270" w:lineRule="atLeast"/>
        <w:ind w:right="-284"/>
        <w:jc w:val="both"/>
        <w:textAlignment w:val="top"/>
      </w:pPr>
      <w:r w:rsidRPr="00D82A9D">
        <w:t>2. Ответить на вопросы итогового теста: (см. Приложение. Тест № 1)</w:t>
      </w:r>
    </w:p>
    <w:p w:rsidR="00AB1C21" w:rsidRPr="003E48E0" w:rsidRDefault="00AB1C21" w:rsidP="00F23F65">
      <w:pPr>
        <w:jc w:val="both"/>
      </w:pPr>
    </w:p>
    <w:p w:rsidR="00AB1C21" w:rsidRPr="00826400" w:rsidRDefault="00AB1C21" w:rsidP="00EB3399">
      <w:pPr>
        <w:pStyle w:val="a3"/>
        <w:jc w:val="both"/>
        <w:rPr>
          <w:i/>
        </w:rPr>
      </w:pPr>
      <w:r w:rsidRPr="00826400">
        <w:rPr>
          <w:i/>
        </w:rPr>
        <w:t>Информационные проекты</w:t>
      </w:r>
    </w:p>
    <w:p w:rsidR="00AB1C21" w:rsidRDefault="00AB1C21" w:rsidP="00EB3399">
      <w:pPr>
        <w:ind w:firstLine="708"/>
        <w:jc w:val="both"/>
      </w:pPr>
      <w:r w:rsidRPr="00826400">
        <w:t>Подготовить презентации по вопросам семинара</w:t>
      </w:r>
      <w:r>
        <w:t>.</w:t>
      </w:r>
    </w:p>
    <w:p w:rsidR="00C10928" w:rsidRDefault="00C10928" w:rsidP="00C1092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10928" w:rsidRDefault="00C10928" w:rsidP="00C10928">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B1C21" w:rsidRPr="00DC11F5" w:rsidRDefault="00AB1C21" w:rsidP="00D00133">
      <w:pPr>
        <w:widowControl w:val="0"/>
        <w:autoSpaceDE w:val="0"/>
        <w:autoSpaceDN w:val="0"/>
        <w:adjustRightInd w:val="0"/>
        <w:ind w:firstLine="708"/>
        <w:rPr>
          <w:b/>
          <w:bCs/>
          <w:i/>
          <w:iCs/>
          <w:highlight w:val="white"/>
        </w:rPr>
      </w:pPr>
    </w:p>
    <w:p w:rsidR="00AB1C21" w:rsidRDefault="00AB1C21" w:rsidP="00656689">
      <w:pPr>
        <w:pStyle w:val="a3"/>
        <w:rPr>
          <w:i/>
        </w:rPr>
      </w:pPr>
      <w:r w:rsidRPr="00DC11F5">
        <w:rPr>
          <w:b/>
          <w:bCs/>
          <w:i/>
          <w:iCs/>
        </w:rPr>
        <w:t>7.Перечень основной и дополнительной учебной литературы, необходимой для освоения дисциплины (модуля)</w:t>
      </w:r>
    </w:p>
    <w:p w:rsidR="00AB1C21" w:rsidRDefault="00AB1C21" w:rsidP="00656689">
      <w:pPr>
        <w:pStyle w:val="a3"/>
        <w:rPr>
          <w:i/>
        </w:rPr>
      </w:pPr>
    </w:p>
    <w:p w:rsidR="00AB1C21" w:rsidRDefault="00AB1C21" w:rsidP="00656689">
      <w:pPr>
        <w:pStyle w:val="a3"/>
        <w:ind w:left="0"/>
        <w:rPr>
          <w:b/>
          <w:i/>
        </w:rPr>
      </w:pPr>
      <w:r w:rsidRPr="00656689">
        <w:rPr>
          <w:b/>
          <w:i/>
        </w:rPr>
        <w:t>7.1 Основная учебная литература:</w:t>
      </w:r>
    </w:p>
    <w:p w:rsidR="00AB1C21" w:rsidRPr="00656689" w:rsidRDefault="00AB1C21" w:rsidP="00656689">
      <w:pPr>
        <w:pStyle w:val="a3"/>
        <w:ind w:left="0" w:firstLine="709"/>
        <w:rPr>
          <w:b/>
          <w:i/>
        </w:rPr>
      </w:pPr>
    </w:p>
    <w:p w:rsidR="00AB1C21" w:rsidRPr="00656689" w:rsidRDefault="00AB1C21" w:rsidP="00656689">
      <w:pPr>
        <w:widowControl w:val="0"/>
        <w:tabs>
          <w:tab w:val="left" w:pos="1701"/>
        </w:tabs>
        <w:autoSpaceDE w:val="0"/>
        <w:autoSpaceDN w:val="0"/>
        <w:adjustRightInd w:val="0"/>
        <w:ind w:firstLine="567"/>
        <w:contextualSpacing/>
      </w:pPr>
      <w:r w:rsidRPr="00656689">
        <w:t xml:space="preserve">1. </w:t>
      </w:r>
      <w:proofErr w:type="spellStart"/>
      <w:r w:rsidRPr="00656689">
        <w:rPr>
          <w:shd w:val="clear" w:color="auto" w:fill="FFFFFF"/>
        </w:rPr>
        <w:t>Таратухина</w:t>
      </w:r>
      <w:proofErr w:type="spellEnd"/>
      <w:r w:rsidRPr="00656689">
        <w:rPr>
          <w:shd w:val="clear" w:color="auto" w:fill="FFFFFF"/>
        </w:rPr>
        <w:t xml:space="preserve"> Ю.В. Деловые и межкультурные коммуникации: учебник и практикум для прикладного </w:t>
      </w:r>
      <w:proofErr w:type="spellStart"/>
      <w:r w:rsidRPr="00656689">
        <w:rPr>
          <w:shd w:val="clear" w:color="auto" w:fill="FFFFFF"/>
        </w:rPr>
        <w:t>бакалавриата</w:t>
      </w:r>
      <w:proofErr w:type="spellEnd"/>
      <w:r w:rsidRPr="00656689">
        <w:rPr>
          <w:shd w:val="clear" w:color="auto" w:fill="FFFFFF"/>
        </w:rPr>
        <w:t>/ Ю.В. Таратухина.-М.:Юрайт-Издат,2016-324с.</w:t>
      </w:r>
    </w:p>
    <w:p w:rsidR="00AB1C21" w:rsidRPr="00656689" w:rsidRDefault="00AB1C21" w:rsidP="00656689">
      <w:pPr>
        <w:widowControl w:val="0"/>
        <w:tabs>
          <w:tab w:val="left" w:pos="284"/>
        </w:tabs>
        <w:autoSpaceDE w:val="0"/>
        <w:autoSpaceDN w:val="0"/>
        <w:adjustRightInd w:val="0"/>
        <w:ind w:firstLine="567"/>
        <w:contextualSpacing/>
        <w:jc w:val="both"/>
      </w:pPr>
      <w:r w:rsidRPr="00656689">
        <w:rPr>
          <w:shd w:val="clear" w:color="auto" w:fill="FFFFFF"/>
        </w:rPr>
        <w:t>2. Основы теории коммуникации [Электронный ресурс]: методические рекомендации к учебному курсу/ — Электрон. текстовые данные.— Липецк: Липецкий государственный технический университет, ЭБС АСВ, 2012.— 28 c.— Режим доступа: http://www.iprbookshop.ru/17763.— ЭБС «</w:t>
      </w:r>
      <w:proofErr w:type="spellStart"/>
      <w:r w:rsidRPr="00656689">
        <w:rPr>
          <w:shd w:val="clear" w:color="auto" w:fill="FFFFFF"/>
        </w:rPr>
        <w:t>IPRbooks</w:t>
      </w:r>
      <w:proofErr w:type="spellEnd"/>
      <w:r w:rsidRPr="00656689">
        <w:rPr>
          <w:shd w:val="clear" w:color="auto" w:fill="FFFFFF"/>
        </w:rPr>
        <w:t>»,</w:t>
      </w:r>
      <w:r w:rsidRPr="00656689">
        <w:t> </w:t>
      </w:r>
    </w:p>
    <w:p w:rsidR="00AB1C21" w:rsidRPr="00656689" w:rsidRDefault="00AB1C21" w:rsidP="00656689">
      <w:pPr>
        <w:widowControl w:val="0"/>
        <w:tabs>
          <w:tab w:val="left" w:pos="284"/>
        </w:tabs>
        <w:autoSpaceDE w:val="0"/>
        <w:autoSpaceDN w:val="0"/>
        <w:adjustRightInd w:val="0"/>
        <w:contextualSpacing/>
        <w:jc w:val="both"/>
      </w:pPr>
      <w:r w:rsidRPr="00656689">
        <w:rPr>
          <w:shd w:val="clear" w:color="auto" w:fill="FFFFFF"/>
        </w:rPr>
        <w:t xml:space="preserve">3 .Рот Ю. Межкультурная коммуникация. Теория и тренинг [Электронный ресурс]: учебно-методическое пособие/ Рот Ю., </w:t>
      </w:r>
      <w:proofErr w:type="spellStart"/>
      <w:r w:rsidRPr="00656689">
        <w:rPr>
          <w:shd w:val="clear" w:color="auto" w:fill="FFFFFF"/>
        </w:rPr>
        <w:t>Коптельцева</w:t>
      </w:r>
      <w:proofErr w:type="spellEnd"/>
      <w:r w:rsidRPr="00656689">
        <w:rPr>
          <w:shd w:val="clear" w:color="auto" w:fill="FFFFFF"/>
        </w:rPr>
        <w:t xml:space="preserve"> Г.— Электрон. текстовые данные.— М.: ЮНИТИ-ДАНА, 2012.— 223 c.— Режим доступа: http://www.iprbookshop.ru/16461.— ЭБС «</w:t>
      </w:r>
      <w:proofErr w:type="spellStart"/>
      <w:r w:rsidRPr="00656689">
        <w:rPr>
          <w:shd w:val="clear" w:color="auto" w:fill="FFFFFF"/>
        </w:rPr>
        <w:t>IPRbooks</w:t>
      </w:r>
      <w:proofErr w:type="spellEnd"/>
      <w:r w:rsidRPr="00656689">
        <w:rPr>
          <w:shd w:val="clear" w:color="auto" w:fill="FFFFFF"/>
        </w:rPr>
        <w:t>»,</w:t>
      </w:r>
      <w:r w:rsidRPr="00656689">
        <w:t> </w:t>
      </w:r>
    </w:p>
    <w:p w:rsidR="00AB1C21" w:rsidRDefault="00AB1C21" w:rsidP="00656689">
      <w:pPr>
        <w:widowControl w:val="0"/>
        <w:autoSpaceDE w:val="0"/>
        <w:autoSpaceDN w:val="0"/>
        <w:adjustRightInd w:val="0"/>
        <w:ind w:left="142" w:firstLine="709"/>
        <w:contextualSpacing/>
      </w:pPr>
    </w:p>
    <w:p w:rsidR="00AB1C21" w:rsidRDefault="00AB1C21" w:rsidP="00656689">
      <w:pPr>
        <w:widowControl w:val="0"/>
        <w:autoSpaceDE w:val="0"/>
        <w:autoSpaceDN w:val="0"/>
        <w:adjustRightInd w:val="0"/>
        <w:ind w:left="142" w:firstLine="709"/>
        <w:contextualSpacing/>
        <w:rPr>
          <w:b/>
          <w:i/>
        </w:rPr>
      </w:pPr>
      <w:r w:rsidRPr="00656689">
        <w:rPr>
          <w:b/>
          <w:i/>
        </w:rPr>
        <w:t>7.2 Дополнительная учебная литература:</w:t>
      </w:r>
    </w:p>
    <w:p w:rsidR="00AB1C21" w:rsidRPr="00656689" w:rsidRDefault="00AB1C21" w:rsidP="00656689">
      <w:pPr>
        <w:widowControl w:val="0"/>
        <w:autoSpaceDE w:val="0"/>
        <w:autoSpaceDN w:val="0"/>
        <w:adjustRightInd w:val="0"/>
        <w:ind w:left="142" w:firstLine="709"/>
        <w:contextualSpacing/>
        <w:rPr>
          <w:b/>
          <w:i/>
        </w:rPr>
      </w:pPr>
    </w:p>
    <w:p w:rsidR="00AB1C21" w:rsidRPr="00656689" w:rsidRDefault="00AB1C21" w:rsidP="00656689">
      <w:pPr>
        <w:widowControl w:val="0"/>
        <w:autoSpaceDE w:val="0"/>
        <w:autoSpaceDN w:val="0"/>
        <w:adjustRightInd w:val="0"/>
        <w:ind w:firstLine="567"/>
        <w:contextualSpacing/>
        <w:jc w:val="both"/>
      </w:pPr>
      <w:r w:rsidRPr="00656689">
        <w:t>1.</w:t>
      </w:r>
      <w:r w:rsidRPr="00656689">
        <w:rPr>
          <w:shd w:val="clear" w:color="auto" w:fill="FFFFFF"/>
        </w:rPr>
        <w:t xml:space="preserve">Иеронова И.Ю. Введение в теорию межкультурной коммуникации [Электронный ресурс]: пособие/ </w:t>
      </w:r>
      <w:proofErr w:type="spellStart"/>
      <w:r w:rsidRPr="00656689">
        <w:rPr>
          <w:shd w:val="clear" w:color="auto" w:fill="FFFFFF"/>
        </w:rPr>
        <w:t>Иеронова</w:t>
      </w:r>
      <w:proofErr w:type="spellEnd"/>
      <w:r w:rsidRPr="00656689">
        <w:rPr>
          <w:shd w:val="clear" w:color="auto" w:fill="FFFFFF"/>
        </w:rPr>
        <w:t xml:space="preserve"> И.Ю., </w:t>
      </w:r>
      <w:proofErr w:type="spellStart"/>
      <w:r w:rsidRPr="00656689">
        <w:rPr>
          <w:shd w:val="clear" w:color="auto" w:fill="FFFFFF"/>
        </w:rPr>
        <w:t>Петешова</w:t>
      </w:r>
      <w:proofErr w:type="spellEnd"/>
      <w:r w:rsidRPr="00656689">
        <w:rPr>
          <w:shd w:val="clear" w:color="auto" w:fill="FFFFFF"/>
        </w:rPr>
        <w:t xml:space="preserve"> О.В.— Электрон. текстовые данные.— Калининград: Балтийский федеральный университет им. </w:t>
      </w:r>
      <w:proofErr w:type="spellStart"/>
      <w:r w:rsidRPr="00656689">
        <w:rPr>
          <w:shd w:val="clear" w:color="auto" w:fill="FFFFFF"/>
        </w:rPr>
        <w:t>Иммануила</w:t>
      </w:r>
      <w:proofErr w:type="spellEnd"/>
      <w:r w:rsidRPr="00656689">
        <w:rPr>
          <w:shd w:val="clear" w:color="auto" w:fill="FFFFFF"/>
        </w:rPr>
        <w:t xml:space="preserve"> Канта, 2012.— 87 c.— Режим доступа: http://www.iprbookshop.ru/23769.— ЭБС «</w:t>
      </w:r>
      <w:proofErr w:type="spellStart"/>
      <w:r w:rsidRPr="00656689">
        <w:rPr>
          <w:shd w:val="clear" w:color="auto" w:fill="FFFFFF"/>
        </w:rPr>
        <w:t>IPRbooks</w:t>
      </w:r>
      <w:proofErr w:type="spellEnd"/>
      <w:r w:rsidRPr="00656689">
        <w:rPr>
          <w:shd w:val="clear" w:color="auto" w:fill="FFFFFF"/>
        </w:rPr>
        <w:t>».</w:t>
      </w:r>
      <w:r w:rsidRPr="00656689">
        <w:t> </w:t>
      </w:r>
    </w:p>
    <w:p w:rsidR="00AB1C21" w:rsidRPr="00656689" w:rsidRDefault="00AB1C21" w:rsidP="00656689">
      <w:pPr>
        <w:widowControl w:val="0"/>
        <w:tabs>
          <w:tab w:val="left" w:pos="284"/>
        </w:tabs>
        <w:autoSpaceDE w:val="0"/>
        <w:autoSpaceDN w:val="0"/>
        <w:adjustRightInd w:val="0"/>
        <w:ind w:firstLine="567"/>
        <w:contextualSpacing/>
        <w:jc w:val="both"/>
      </w:pPr>
      <w:r>
        <w:rPr>
          <w:shd w:val="clear" w:color="auto" w:fill="FFFFFF"/>
        </w:rPr>
        <w:t>2</w:t>
      </w:r>
      <w:r w:rsidRPr="00656689">
        <w:rPr>
          <w:shd w:val="clear" w:color="auto" w:fill="FFFFFF"/>
        </w:rPr>
        <w:t xml:space="preserve">. Лукина Л.В. Иностранный язык и межкультурная коммуникация. </w:t>
      </w:r>
      <w:proofErr w:type="spellStart"/>
      <w:r w:rsidRPr="00656689">
        <w:rPr>
          <w:shd w:val="clear" w:color="auto" w:fill="FFFFFF"/>
        </w:rPr>
        <w:t>ForeignLanguage&amp;InterculturalCommunication</w:t>
      </w:r>
      <w:proofErr w:type="spellEnd"/>
      <w:r w:rsidRPr="00656689">
        <w:rPr>
          <w:shd w:val="clear" w:color="auto" w:fill="FFFFFF"/>
        </w:rPr>
        <w:t xml:space="preserve"> [Электронный ресурс]: цикл лекций для магистрантов/ Лукина Л.В.— Электрон. текстовые данные.— Воронеж: Воронежский государственный архитектурно-строительный университет, ЭБС АСВ, 2013.— 134 c.— Режим доступа: http://www.iprbookshop.ru/22659.— ЭБС «</w:t>
      </w:r>
      <w:proofErr w:type="spellStart"/>
      <w:r w:rsidRPr="00656689">
        <w:rPr>
          <w:shd w:val="clear" w:color="auto" w:fill="FFFFFF"/>
        </w:rPr>
        <w:t>IPRbooks</w:t>
      </w:r>
      <w:proofErr w:type="spellEnd"/>
      <w:r w:rsidRPr="00656689">
        <w:rPr>
          <w:shd w:val="clear" w:color="auto" w:fill="FFFFFF"/>
        </w:rPr>
        <w:t>».</w:t>
      </w:r>
    </w:p>
    <w:p w:rsidR="00AB1C21" w:rsidRPr="00656689" w:rsidRDefault="00AB1C21" w:rsidP="00656689">
      <w:pPr>
        <w:widowControl w:val="0"/>
        <w:autoSpaceDE w:val="0"/>
        <w:autoSpaceDN w:val="0"/>
        <w:adjustRightInd w:val="0"/>
        <w:ind w:firstLine="567"/>
        <w:jc w:val="both"/>
      </w:pPr>
      <w:r>
        <w:rPr>
          <w:shd w:val="clear" w:color="auto" w:fill="FFFFFF"/>
        </w:rPr>
        <w:t>3</w:t>
      </w:r>
      <w:r w:rsidRPr="00656689">
        <w:rPr>
          <w:shd w:val="clear" w:color="auto" w:fill="FFFFFF"/>
        </w:rPr>
        <w:t>. Орлова Э.А. Социология культуры [Электронный ресурс]: учебное пособие д</w:t>
      </w:r>
      <w:r>
        <w:rPr>
          <w:shd w:val="clear" w:color="auto" w:fill="FFFFFF"/>
        </w:rPr>
        <w:t xml:space="preserve">ля вузов/ Орлова Э.А.— Электронные </w:t>
      </w:r>
      <w:r w:rsidRPr="00656689">
        <w:rPr>
          <w:shd w:val="clear" w:color="auto" w:fill="FFFFFF"/>
        </w:rPr>
        <w:t xml:space="preserve">текстовые </w:t>
      </w:r>
      <w:r>
        <w:rPr>
          <w:shd w:val="clear" w:color="auto" w:fill="FFFFFF"/>
        </w:rPr>
        <w:t xml:space="preserve">данные </w:t>
      </w:r>
      <w:r w:rsidRPr="00656689">
        <w:rPr>
          <w:shd w:val="clear" w:color="auto" w:fill="FFFFFF"/>
        </w:rPr>
        <w:t>— М.: Академический Проект, 2012.— 576 c.— Режим доступа: http://www.iprbookshop.ru/36585.— ЭБС «</w:t>
      </w:r>
      <w:proofErr w:type="spellStart"/>
      <w:r w:rsidRPr="00656689">
        <w:rPr>
          <w:shd w:val="clear" w:color="auto" w:fill="FFFFFF"/>
        </w:rPr>
        <w:t>IPRbooks</w:t>
      </w:r>
      <w:proofErr w:type="spellEnd"/>
      <w:r w:rsidRPr="00656689">
        <w:rPr>
          <w:shd w:val="clear" w:color="auto" w:fill="FFFFFF"/>
        </w:rPr>
        <w:t>».</w:t>
      </w:r>
      <w:r w:rsidRPr="00656689">
        <w:t> </w:t>
      </w:r>
    </w:p>
    <w:p w:rsidR="00AB1C21" w:rsidRPr="00656689" w:rsidRDefault="00AB1C21" w:rsidP="00656689">
      <w:pPr>
        <w:widowControl w:val="0"/>
        <w:autoSpaceDE w:val="0"/>
        <w:autoSpaceDN w:val="0"/>
        <w:adjustRightInd w:val="0"/>
        <w:ind w:firstLine="567"/>
        <w:jc w:val="both"/>
      </w:pPr>
      <w:r>
        <w:rPr>
          <w:shd w:val="clear" w:color="auto" w:fill="FFFFFF"/>
        </w:rPr>
        <w:t>4</w:t>
      </w:r>
      <w:r w:rsidRPr="00656689">
        <w:rPr>
          <w:shd w:val="clear" w:color="auto" w:fill="FFFFFF"/>
        </w:rPr>
        <w:t xml:space="preserve">. Толерантность в </w:t>
      </w:r>
      <w:proofErr w:type="spellStart"/>
      <w:r w:rsidRPr="00656689">
        <w:rPr>
          <w:shd w:val="clear" w:color="auto" w:fill="FFFFFF"/>
        </w:rPr>
        <w:t>мультикультурном</w:t>
      </w:r>
      <w:proofErr w:type="spellEnd"/>
      <w:r w:rsidRPr="00656689">
        <w:rPr>
          <w:shd w:val="clear" w:color="auto" w:fill="FFFFFF"/>
        </w:rPr>
        <w:t xml:space="preserve"> обществе. Региональный аспект [Электронный ресурс]: м</w:t>
      </w:r>
      <w:r>
        <w:rPr>
          <w:shd w:val="clear" w:color="auto" w:fill="FFFFFF"/>
        </w:rPr>
        <w:t xml:space="preserve">онография/ Е.Л. Кудрина [и др.] </w:t>
      </w:r>
      <w:r w:rsidRPr="00656689">
        <w:rPr>
          <w:shd w:val="clear" w:color="auto" w:fill="FFFFFF"/>
        </w:rPr>
        <w:t>—</w:t>
      </w:r>
      <w:r>
        <w:rPr>
          <w:shd w:val="clear" w:color="auto" w:fill="FFFFFF"/>
        </w:rPr>
        <w:t xml:space="preserve"> Электронные </w:t>
      </w:r>
      <w:r w:rsidRPr="00656689">
        <w:rPr>
          <w:shd w:val="clear" w:color="auto" w:fill="FFFFFF"/>
        </w:rPr>
        <w:t xml:space="preserve"> текстовые данные.— Кемерово: Кемеровский государственный университет культуры и искусств, 2013.— 384 c.— Режим доступа: http://www.iprbookshop.ru/8985.— ЭБС «</w:t>
      </w:r>
      <w:proofErr w:type="spellStart"/>
      <w:r w:rsidRPr="00656689">
        <w:rPr>
          <w:shd w:val="clear" w:color="auto" w:fill="FFFFFF"/>
        </w:rPr>
        <w:t>IPRbooks</w:t>
      </w:r>
      <w:proofErr w:type="spellEnd"/>
      <w:r w:rsidRPr="00656689">
        <w:rPr>
          <w:shd w:val="clear" w:color="auto" w:fill="FFFFFF"/>
        </w:rPr>
        <w:t>».</w:t>
      </w:r>
      <w:r w:rsidRPr="00656689">
        <w:t> </w:t>
      </w:r>
    </w:p>
    <w:p w:rsidR="00AB1C21" w:rsidRPr="00656689" w:rsidRDefault="00AB1C21" w:rsidP="00656689">
      <w:pPr>
        <w:widowControl w:val="0"/>
        <w:autoSpaceDE w:val="0"/>
        <w:autoSpaceDN w:val="0"/>
        <w:adjustRightInd w:val="0"/>
        <w:ind w:firstLine="567"/>
        <w:jc w:val="both"/>
      </w:pPr>
    </w:p>
    <w:p w:rsidR="00AB1C21" w:rsidRPr="00656689" w:rsidRDefault="00AB1C21" w:rsidP="00656689">
      <w:pPr>
        <w:widowControl w:val="0"/>
        <w:autoSpaceDE w:val="0"/>
        <w:autoSpaceDN w:val="0"/>
        <w:adjustRightInd w:val="0"/>
        <w:ind w:firstLine="709"/>
        <w:rPr>
          <w:b/>
          <w:i/>
        </w:rPr>
      </w:pPr>
      <w:r w:rsidRPr="00656689">
        <w:rPr>
          <w:b/>
          <w:i/>
        </w:rPr>
        <w:t>7.3 Периодические издания</w:t>
      </w:r>
    </w:p>
    <w:p w:rsidR="00AB1C21" w:rsidRDefault="00AB1C21" w:rsidP="00656689">
      <w:pPr>
        <w:widowControl w:val="0"/>
        <w:tabs>
          <w:tab w:val="left" w:pos="1701"/>
        </w:tabs>
        <w:autoSpaceDE w:val="0"/>
        <w:autoSpaceDN w:val="0"/>
        <w:adjustRightInd w:val="0"/>
        <w:ind w:left="927"/>
        <w:contextualSpacing/>
        <w:jc w:val="both"/>
        <w:rPr>
          <w:b/>
          <w:i/>
        </w:rPr>
      </w:pPr>
    </w:p>
    <w:p w:rsidR="00AB1C21" w:rsidRDefault="00AB1C21" w:rsidP="00656689">
      <w:pPr>
        <w:widowControl w:val="0"/>
        <w:tabs>
          <w:tab w:val="left" w:pos="1701"/>
        </w:tabs>
        <w:autoSpaceDE w:val="0"/>
        <w:autoSpaceDN w:val="0"/>
        <w:adjustRightInd w:val="0"/>
        <w:ind w:firstLine="709"/>
        <w:contextualSpacing/>
        <w:jc w:val="both"/>
      </w:pPr>
      <w:r>
        <w:t xml:space="preserve">1. </w:t>
      </w:r>
      <w:r w:rsidRPr="00656689">
        <w:t>Вестник МГУ, серия 19. Лингвистика и межкультурная коммуникация. ISSN:2074-1588.</w:t>
      </w:r>
    </w:p>
    <w:p w:rsidR="00AB1C21" w:rsidRPr="00656689" w:rsidRDefault="00AB1C21" w:rsidP="00656689">
      <w:pPr>
        <w:widowControl w:val="0"/>
        <w:tabs>
          <w:tab w:val="left" w:pos="1701"/>
        </w:tabs>
        <w:autoSpaceDE w:val="0"/>
        <w:autoSpaceDN w:val="0"/>
        <w:adjustRightInd w:val="0"/>
        <w:ind w:firstLine="567"/>
        <w:contextualSpacing/>
        <w:jc w:val="both"/>
      </w:pPr>
      <w:r>
        <w:t xml:space="preserve">  2. </w:t>
      </w:r>
      <w:r w:rsidRPr="00656689">
        <w:t>Вестник НГУ, серия Лингвистика и межкультурная коммуникация ISSN: 1818-7935.</w:t>
      </w:r>
    </w:p>
    <w:p w:rsidR="00AB1C21" w:rsidRPr="00656689" w:rsidRDefault="00AB1C21" w:rsidP="00656689">
      <w:pPr>
        <w:widowControl w:val="0"/>
        <w:tabs>
          <w:tab w:val="left" w:pos="1701"/>
        </w:tabs>
        <w:autoSpaceDE w:val="0"/>
        <w:autoSpaceDN w:val="0"/>
        <w:adjustRightInd w:val="0"/>
        <w:ind w:left="567"/>
        <w:jc w:val="both"/>
      </w:pPr>
      <w:r w:rsidRPr="00656689">
        <w:t>3. Теория языка и межкультурная коммуникация. ISSN: 2219-8660.</w:t>
      </w:r>
    </w:p>
    <w:p w:rsidR="00AB1C21" w:rsidRPr="00656689" w:rsidRDefault="00AB1C21" w:rsidP="00656689">
      <w:pPr>
        <w:widowControl w:val="0"/>
        <w:tabs>
          <w:tab w:val="left" w:pos="1701"/>
        </w:tabs>
        <w:autoSpaceDE w:val="0"/>
        <w:autoSpaceDN w:val="0"/>
        <w:adjustRightInd w:val="0"/>
        <w:ind w:left="567"/>
        <w:jc w:val="both"/>
      </w:pPr>
      <w:r w:rsidRPr="00656689">
        <w:t>4. Межкультурные коммуникации. ISSN: 1512-4363.</w:t>
      </w:r>
    </w:p>
    <w:p w:rsidR="00AB1C21" w:rsidRPr="00656689" w:rsidRDefault="00AB1C21" w:rsidP="00656689">
      <w:pPr>
        <w:widowControl w:val="0"/>
        <w:autoSpaceDE w:val="0"/>
        <w:autoSpaceDN w:val="0"/>
        <w:adjustRightInd w:val="0"/>
        <w:ind w:left="360"/>
        <w:rPr>
          <w:b/>
          <w:i/>
        </w:rPr>
      </w:pPr>
    </w:p>
    <w:p w:rsidR="00AB1C21" w:rsidRPr="00656689" w:rsidRDefault="00AB1C21" w:rsidP="007A2352">
      <w:pPr>
        <w:widowControl w:val="0"/>
        <w:numPr>
          <w:ilvl w:val="0"/>
          <w:numId w:val="64"/>
        </w:numPr>
        <w:autoSpaceDE w:val="0"/>
        <w:autoSpaceDN w:val="0"/>
        <w:adjustRightInd w:val="0"/>
        <w:ind w:left="0" w:firstLine="709"/>
        <w:contextualSpacing/>
        <w:rPr>
          <w:b/>
          <w:i/>
        </w:rPr>
      </w:pPr>
      <w:r w:rsidRPr="0065668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B1C21" w:rsidRPr="00656689" w:rsidRDefault="00AB1C21" w:rsidP="00656689">
      <w:pPr>
        <w:widowControl w:val="0"/>
        <w:numPr>
          <w:ilvl w:val="0"/>
          <w:numId w:val="63"/>
        </w:numPr>
        <w:autoSpaceDE w:val="0"/>
        <w:autoSpaceDN w:val="0"/>
        <w:adjustRightInd w:val="0"/>
        <w:ind w:left="0" w:firstLine="709"/>
        <w:contextualSpacing/>
      </w:pPr>
      <w:r w:rsidRPr="00656689">
        <w:rPr>
          <w:shd w:val="clear" w:color="auto" w:fill="FFFFFF"/>
        </w:rPr>
        <w:t>www.iprbookshop.ru</w:t>
      </w:r>
    </w:p>
    <w:p w:rsidR="00AB1C21" w:rsidRPr="00656689" w:rsidRDefault="00AB1C21" w:rsidP="00656689">
      <w:pPr>
        <w:widowControl w:val="0"/>
        <w:numPr>
          <w:ilvl w:val="0"/>
          <w:numId w:val="63"/>
        </w:numPr>
        <w:autoSpaceDE w:val="0"/>
        <w:autoSpaceDN w:val="0"/>
        <w:adjustRightInd w:val="0"/>
        <w:ind w:left="0" w:firstLine="709"/>
        <w:contextualSpacing/>
      </w:pPr>
      <w:r w:rsidRPr="00656689">
        <w:t xml:space="preserve">www.psitest.com.ru психологические тесты. </w:t>
      </w:r>
    </w:p>
    <w:p w:rsidR="00AB1C21" w:rsidRPr="00656689" w:rsidRDefault="00AB1C21" w:rsidP="00656689">
      <w:pPr>
        <w:widowControl w:val="0"/>
        <w:numPr>
          <w:ilvl w:val="0"/>
          <w:numId w:val="63"/>
        </w:numPr>
        <w:autoSpaceDE w:val="0"/>
        <w:autoSpaceDN w:val="0"/>
        <w:adjustRightInd w:val="0"/>
        <w:ind w:left="0" w:firstLine="709"/>
        <w:contextualSpacing/>
      </w:pPr>
      <w:r w:rsidRPr="00656689">
        <w:t xml:space="preserve">www.test.vin.com.ua – коллекция психологических тестов. </w:t>
      </w:r>
    </w:p>
    <w:p w:rsidR="00AB1C21" w:rsidRPr="00656689" w:rsidRDefault="00AB1C21" w:rsidP="00656689">
      <w:pPr>
        <w:widowControl w:val="0"/>
        <w:numPr>
          <w:ilvl w:val="0"/>
          <w:numId w:val="63"/>
        </w:numPr>
        <w:autoSpaceDE w:val="0"/>
        <w:autoSpaceDN w:val="0"/>
        <w:adjustRightInd w:val="0"/>
        <w:ind w:left="0" w:firstLine="709"/>
        <w:contextualSpacing/>
      </w:pPr>
      <w:r w:rsidRPr="00656689">
        <w:t xml:space="preserve">www.gumer.info  -  электронная   библиотека  </w:t>
      </w:r>
      <w:proofErr w:type="spellStart"/>
      <w:r w:rsidRPr="00656689">
        <w:t>Гумер</w:t>
      </w:r>
      <w:proofErr w:type="spellEnd"/>
      <w:r w:rsidRPr="00656689">
        <w:t xml:space="preserve">. </w:t>
      </w:r>
    </w:p>
    <w:p w:rsidR="00AB1C21" w:rsidRPr="00656689" w:rsidRDefault="00AB1C21" w:rsidP="00656689">
      <w:pPr>
        <w:widowControl w:val="0"/>
        <w:numPr>
          <w:ilvl w:val="0"/>
          <w:numId w:val="63"/>
        </w:numPr>
        <w:autoSpaceDE w:val="0"/>
        <w:autoSpaceDN w:val="0"/>
        <w:adjustRightInd w:val="0"/>
        <w:ind w:left="0" w:firstLine="709"/>
        <w:contextualSpacing/>
      </w:pPr>
      <w:r w:rsidRPr="00656689">
        <w:t>www.zipsites.ru - бесплатная электронная Интернет библиотека.</w:t>
      </w:r>
    </w:p>
    <w:p w:rsidR="00AB1C21" w:rsidRPr="00656689" w:rsidRDefault="00BA0D01" w:rsidP="00656689">
      <w:pPr>
        <w:widowControl w:val="0"/>
        <w:numPr>
          <w:ilvl w:val="0"/>
          <w:numId w:val="63"/>
        </w:numPr>
        <w:autoSpaceDE w:val="0"/>
        <w:autoSpaceDN w:val="0"/>
        <w:adjustRightInd w:val="0"/>
        <w:ind w:left="0" w:firstLine="709"/>
        <w:contextualSpacing/>
      </w:pPr>
      <w:hyperlink r:id="rId8" w:history="1">
        <w:r w:rsidR="00AB1C21" w:rsidRPr="00656689">
          <w:rPr>
            <w:color w:val="0000FF"/>
            <w:u w:val="single"/>
          </w:rPr>
          <w:t>www.elibraru.ru</w:t>
        </w:r>
      </w:hyperlink>
      <w:r w:rsidR="00AB1C21" w:rsidRPr="00656689">
        <w:t xml:space="preserve">- бесплатная электронная Интернет библиотека. </w:t>
      </w:r>
    </w:p>
    <w:p w:rsidR="00AB1C21" w:rsidRPr="00656689" w:rsidRDefault="00AB1C21" w:rsidP="00656689">
      <w:pPr>
        <w:widowControl w:val="0"/>
        <w:numPr>
          <w:ilvl w:val="0"/>
          <w:numId w:val="63"/>
        </w:numPr>
        <w:autoSpaceDE w:val="0"/>
        <w:autoSpaceDN w:val="0"/>
        <w:adjustRightInd w:val="0"/>
        <w:ind w:left="0" w:firstLine="709"/>
        <w:contextualSpacing/>
      </w:pPr>
      <w:r w:rsidRPr="00656689">
        <w:t>www.big.libraru.info  -  большая  электронная библиотека</w:t>
      </w:r>
    </w:p>
    <w:p w:rsidR="00AB1C21" w:rsidRDefault="00AB1C21" w:rsidP="007A2352">
      <w:pPr>
        <w:autoSpaceDE w:val="0"/>
        <w:autoSpaceDN w:val="0"/>
        <w:adjustRightInd w:val="0"/>
        <w:ind w:left="720"/>
        <w:jc w:val="both"/>
        <w:rPr>
          <w:b/>
          <w:i/>
        </w:rPr>
      </w:pPr>
    </w:p>
    <w:p w:rsidR="00AB1C21" w:rsidRPr="00DC11F5" w:rsidRDefault="00AB1C21" w:rsidP="007A2352">
      <w:pPr>
        <w:autoSpaceDE w:val="0"/>
        <w:autoSpaceDN w:val="0"/>
        <w:adjustRightInd w:val="0"/>
        <w:ind w:firstLine="709"/>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AB1C21" w:rsidRPr="00DC11F5" w:rsidRDefault="00AB1C2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B1C21" w:rsidRPr="00DC11F5" w:rsidRDefault="00AB1C21"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B1C21" w:rsidRPr="00DC11F5" w:rsidRDefault="00AB1C2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B1C21" w:rsidRPr="00DC11F5" w:rsidRDefault="00AB1C2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B1C21" w:rsidRPr="00DC11F5" w:rsidRDefault="00AB1C21" w:rsidP="00D00133">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B1C21" w:rsidRPr="00DC11F5" w:rsidRDefault="00AB1C21" w:rsidP="00D00133">
      <w:pPr>
        <w:widowControl w:val="0"/>
        <w:autoSpaceDE w:val="0"/>
        <w:autoSpaceDN w:val="0"/>
        <w:adjustRightInd w:val="0"/>
        <w:ind w:firstLine="360"/>
        <w:jc w:val="both"/>
      </w:pPr>
      <w:r>
        <w:t xml:space="preserve">На </w:t>
      </w:r>
      <w:r w:rsidRPr="00DC11F5">
        <w:t>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B1C21" w:rsidRPr="00DC11F5" w:rsidRDefault="00AB1C2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AB1C21" w:rsidRPr="00DC11F5" w:rsidRDefault="00AB1C21"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B1C21" w:rsidRPr="00DC11F5" w:rsidRDefault="00AB1C21" w:rsidP="00D00133">
      <w:pPr>
        <w:autoSpaceDE w:val="0"/>
        <w:autoSpaceDN w:val="0"/>
        <w:adjustRightInd w:val="0"/>
        <w:jc w:val="both"/>
      </w:pPr>
    </w:p>
    <w:p w:rsidR="00AB1C21" w:rsidRPr="00DC11F5" w:rsidRDefault="00AB1C21" w:rsidP="007A2352">
      <w:pPr>
        <w:autoSpaceDE w:val="0"/>
        <w:autoSpaceDN w:val="0"/>
        <w:adjustRightInd w:val="0"/>
        <w:ind w:left="36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B1C21" w:rsidRPr="00DC11F5" w:rsidRDefault="00AB1C21" w:rsidP="00292248">
      <w:pPr>
        <w:autoSpaceDE w:val="0"/>
        <w:autoSpaceDN w:val="0"/>
        <w:adjustRightInd w:val="0"/>
        <w:jc w:val="both"/>
        <w:rPr>
          <w:b/>
          <w:bCs/>
          <w:i/>
          <w:iCs/>
        </w:rPr>
      </w:pPr>
    </w:p>
    <w:p w:rsidR="00AB1C21" w:rsidRPr="00BA0D01" w:rsidRDefault="00AB1C21" w:rsidP="00292248">
      <w:pPr>
        <w:autoSpaceDE w:val="0"/>
        <w:autoSpaceDN w:val="0"/>
        <w:adjustRightInd w:val="0"/>
        <w:jc w:val="both"/>
        <w:rPr>
          <w:b/>
          <w:bCs/>
          <w:i/>
          <w:iCs/>
          <w:lang w:val="en-US"/>
        </w:rPr>
      </w:pPr>
      <w:r w:rsidRPr="00BA0D01">
        <w:rPr>
          <w:lang w:val="en-US"/>
        </w:rPr>
        <w:t>1.</w:t>
      </w:r>
      <w:r w:rsidRPr="00DC11F5">
        <w:t>Операционная</w:t>
      </w:r>
      <w:r w:rsidR="00BA0D01" w:rsidRPr="00BA0D01">
        <w:rPr>
          <w:lang w:val="en-US"/>
        </w:rPr>
        <w:t xml:space="preserve"> </w:t>
      </w:r>
      <w:r w:rsidRPr="00DC11F5">
        <w:t>система</w:t>
      </w:r>
      <w:r w:rsidR="00BA0D01" w:rsidRPr="00BA0D01">
        <w:rPr>
          <w:lang w:val="en-US"/>
        </w:rPr>
        <w:t xml:space="preserve"> </w:t>
      </w:r>
      <w:r w:rsidRPr="00DC11F5">
        <w:rPr>
          <w:lang w:val="en-US"/>
        </w:rPr>
        <w:t>Microsoft</w:t>
      </w:r>
      <w:r w:rsidR="00BA0D01" w:rsidRPr="00BA0D01">
        <w:rPr>
          <w:lang w:val="en-US"/>
        </w:rPr>
        <w:t xml:space="preserve"> </w:t>
      </w:r>
      <w:r w:rsidRPr="00DC11F5">
        <w:rPr>
          <w:lang w:val="en-US"/>
        </w:rPr>
        <w:t>Windows</w:t>
      </w:r>
    </w:p>
    <w:p w:rsidR="00AB1C21" w:rsidRPr="00BA0D01" w:rsidRDefault="00AB1C21" w:rsidP="00292248">
      <w:pPr>
        <w:autoSpaceDE w:val="0"/>
        <w:autoSpaceDN w:val="0"/>
        <w:adjustRightInd w:val="0"/>
        <w:jc w:val="both"/>
        <w:rPr>
          <w:lang w:val="en-US"/>
        </w:rPr>
      </w:pPr>
      <w:r w:rsidRPr="00BA0D01">
        <w:rPr>
          <w:lang w:val="en-US"/>
        </w:rPr>
        <w:t>2.</w:t>
      </w:r>
      <w:r w:rsidRPr="00DC11F5">
        <w:rPr>
          <w:lang w:val="en-US"/>
        </w:rPr>
        <w:t>Microsoft</w:t>
      </w:r>
      <w:r w:rsidR="00BA0D01" w:rsidRPr="00BA0D01">
        <w:rPr>
          <w:lang w:val="en-US"/>
        </w:rPr>
        <w:t xml:space="preserve"> </w:t>
      </w:r>
      <w:r w:rsidRPr="00DC11F5">
        <w:rPr>
          <w:lang w:val="en-US"/>
        </w:rPr>
        <w:t>Office</w:t>
      </w:r>
      <w:r w:rsidRPr="00BA0D01">
        <w:rPr>
          <w:lang w:val="en-US"/>
        </w:rPr>
        <w:t xml:space="preserve"> 2010-2016</w:t>
      </w:r>
    </w:p>
    <w:p w:rsidR="00AB1C21" w:rsidRPr="00BA0D01" w:rsidRDefault="00AB1C21" w:rsidP="00292248">
      <w:pPr>
        <w:autoSpaceDE w:val="0"/>
        <w:autoSpaceDN w:val="0"/>
        <w:adjustRightInd w:val="0"/>
        <w:jc w:val="both"/>
        <w:rPr>
          <w:lang w:val="en-US"/>
        </w:rPr>
      </w:pPr>
      <w:r w:rsidRPr="00BA0D01">
        <w:rPr>
          <w:lang w:val="en-US"/>
        </w:rPr>
        <w:t>3.</w:t>
      </w:r>
      <w:r w:rsidRPr="00DC11F5">
        <w:t>Антивирус</w:t>
      </w:r>
      <w:r w:rsidR="00BA0D01" w:rsidRPr="00BA0D01">
        <w:rPr>
          <w:lang w:val="en-US"/>
        </w:rPr>
        <w:t xml:space="preserve"> </w:t>
      </w:r>
      <w:r w:rsidRPr="00DC11F5">
        <w:rPr>
          <w:lang w:val="en-US"/>
        </w:rPr>
        <w:t>Kaspersky</w:t>
      </w:r>
      <w:r w:rsidR="00BA0D01" w:rsidRPr="00BA0D01">
        <w:rPr>
          <w:lang w:val="en-US"/>
        </w:rPr>
        <w:t xml:space="preserve"> </w:t>
      </w:r>
      <w:r w:rsidRPr="00DC11F5">
        <w:rPr>
          <w:lang w:val="en-US"/>
        </w:rPr>
        <w:t>Endpoint</w:t>
      </w:r>
      <w:r w:rsidR="00BA0D01" w:rsidRPr="00BA0D01">
        <w:rPr>
          <w:lang w:val="en-US"/>
        </w:rPr>
        <w:t xml:space="preserve"> </w:t>
      </w:r>
      <w:r w:rsidRPr="00DC11F5">
        <w:rPr>
          <w:lang w:val="en-US"/>
        </w:rPr>
        <w:t>Security</w:t>
      </w:r>
    </w:p>
    <w:p w:rsidR="00AB1C21" w:rsidRPr="00BA0D01" w:rsidRDefault="00AB1C21" w:rsidP="00292248">
      <w:pPr>
        <w:autoSpaceDE w:val="0"/>
        <w:autoSpaceDN w:val="0"/>
        <w:adjustRightInd w:val="0"/>
        <w:jc w:val="both"/>
        <w:rPr>
          <w:lang w:val="en-US"/>
        </w:rPr>
      </w:pPr>
      <w:r w:rsidRPr="00BA0D01">
        <w:rPr>
          <w:lang w:val="en-US"/>
        </w:rPr>
        <w:t>4.</w:t>
      </w:r>
      <w:r w:rsidRPr="00DC11F5">
        <w:t>Программа</w:t>
      </w:r>
      <w:r w:rsidR="00BA0D01" w:rsidRPr="00BA0D01">
        <w:rPr>
          <w:lang w:val="en-US"/>
        </w:rPr>
        <w:t xml:space="preserve"> </w:t>
      </w:r>
      <w:r w:rsidRPr="00DC11F5">
        <w:t>для</w:t>
      </w:r>
      <w:r w:rsidR="00BA0D01" w:rsidRPr="00BA0D01">
        <w:rPr>
          <w:lang w:val="en-US"/>
        </w:rPr>
        <w:t xml:space="preserve"> </w:t>
      </w:r>
      <w:r w:rsidRPr="00DC11F5">
        <w:t>работы</w:t>
      </w:r>
      <w:r w:rsidR="00BA0D01" w:rsidRPr="00BA0D01">
        <w:rPr>
          <w:lang w:val="en-US"/>
        </w:rPr>
        <w:t xml:space="preserve"> </w:t>
      </w:r>
      <w:proofErr w:type="gramStart"/>
      <w:r w:rsidRPr="00DC11F5">
        <w:t>с</w:t>
      </w:r>
      <w:r w:rsidR="00BA0D01" w:rsidRPr="00BA0D01">
        <w:rPr>
          <w:lang w:val="en-US"/>
        </w:rPr>
        <w:t xml:space="preserve">  </w:t>
      </w:r>
      <w:r w:rsidRPr="00DC11F5">
        <w:rPr>
          <w:lang w:val="en-US"/>
        </w:rPr>
        <w:t>pdf</w:t>
      </w:r>
      <w:proofErr w:type="gramEnd"/>
      <w:r w:rsidRPr="00DC11F5">
        <w:t>файлами</w:t>
      </w:r>
      <w:r w:rsidR="00BA0D01" w:rsidRPr="00BA0D01">
        <w:rPr>
          <w:lang w:val="en-US"/>
        </w:rPr>
        <w:t xml:space="preserve"> </w:t>
      </w:r>
      <w:proofErr w:type="spellStart"/>
      <w:r w:rsidRPr="00DC11F5">
        <w:rPr>
          <w:lang w:val="en-US"/>
        </w:rPr>
        <w:t>AdobeReader</w:t>
      </w:r>
      <w:proofErr w:type="spellEnd"/>
    </w:p>
    <w:p w:rsidR="00AB1C21" w:rsidRPr="00DC11F5" w:rsidRDefault="00AB1C21" w:rsidP="00292248">
      <w:pPr>
        <w:autoSpaceDE w:val="0"/>
        <w:autoSpaceDN w:val="0"/>
        <w:adjustRightInd w:val="0"/>
        <w:jc w:val="both"/>
      </w:pPr>
      <w:r w:rsidRPr="00DC11F5">
        <w:t>5.Архиватор 7-</w:t>
      </w:r>
      <w:r w:rsidRPr="00DC11F5">
        <w:rPr>
          <w:lang w:val="en-US"/>
        </w:rPr>
        <w:t>zip</w:t>
      </w:r>
    </w:p>
    <w:p w:rsidR="00AB1C21" w:rsidRPr="00DC11F5" w:rsidRDefault="00AB1C2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B1C21" w:rsidRPr="00DC11F5" w:rsidRDefault="00AB1C21" w:rsidP="00292248">
      <w:pPr>
        <w:autoSpaceDE w:val="0"/>
        <w:autoSpaceDN w:val="0"/>
        <w:adjustRightInd w:val="0"/>
        <w:jc w:val="both"/>
        <w:rPr>
          <w:b/>
          <w:bCs/>
          <w:i/>
          <w:iCs/>
        </w:rPr>
      </w:pPr>
      <w:r w:rsidRPr="00DC11F5">
        <w:t>7.Справочно-правовая система Гарант</w:t>
      </w:r>
    </w:p>
    <w:p w:rsidR="00AB1C21" w:rsidRPr="00DC11F5" w:rsidRDefault="00AB1C21" w:rsidP="00CD591B">
      <w:pPr>
        <w:autoSpaceDE w:val="0"/>
        <w:autoSpaceDN w:val="0"/>
        <w:adjustRightInd w:val="0"/>
        <w:jc w:val="both"/>
      </w:pPr>
    </w:p>
    <w:p w:rsidR="00AB1C21" w:rsidRPr="00DC11F5" w:rsidRDefault="00AB1C2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B1C21" w:rsidRPr="00DC11F5" w:rsidRDefault="00AB1C21" w:rsidP="00292248">
      <w:pPr>
        <w:ind w:left="720"/>
        <w:contextualSpacing/>
        <w:jc w:val="both"/>
      </w:pPr>
      <w:r w:rsidRPr="00DC11F5">
        <w:t>1.Проектор, ноутбук</w:t>
      </w:r>
    </w:p>
    <w:p w:rsidR="00AB1C21" w:rsidRPr="00DC11F5" w:rsidRDefault="00AB1C21" w:rsidP="00292248">
      <w:pPr>
        <w:ind w:left="720"/>
        <w:contextualSpacing/>
        <w:jc w:val="both"/>
      </w:pPr>
      <w:r w:rsidRPr="00DC11F5">
        <w:t xml:space="preserve">2.Проекционный экран </w:t>
      </w:r>
    </w:p>
    <w:p w:rsidR="00AB1C21" w:rsidRPr="00DC11F5" w:rsidRDefault="00AB1C21" w:rsidP="00292248">
      <w:pPr>
        <w:ind w:left="720"/>
        <w:contextualSpacing/>
        <w:jc w:val="both"/>
      </w:pPr>
      <w:r w:rsidRPr="00DC11F5">
        <w:t>3.Колонки</w:t>
      </w:r>
    </w:p>
    <w:p w:rsidR="00AB1C21" w:rsidRPr="00DC11F5" w:rsidRDefault="00AB1C21" w:rsidP="00292248">
      <w:pPr>
        <w:autoSpaceDE w:val="0"/>
        <w:autoSpaceDN w:val="0"/>
        <w:adjustRightInd w:val="0"/>
      </w:pPr>
    </w:p>
    <w:p w:rsidR="00AB1C21" w:rsidRPr="00DC11F5" w:rsidRDefault="00AB1C2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B1C21" w:rsidRPr="00DC11F5" w:rsidRDefault="00AB1C2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B1C21" w:rsidRPr="00DC11F5" w:rsidRDefault="00AB1C2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B1C21" w:rsidRPr="00DC11F5" w:rsidRDefault="00AB1C21" w:rsidP="00034A75">
      <w:pPr>
        <w:tabs>
          <w:tab w:val="center" w:pos="4536"/>
          <w:tab w:val="right" w:pos="9072"/>
        </w:tabs>
        <w:ind w:firstLine="709"/>
        <w:jc w:val="both"/>
      </w:pPr>
    </w:p>
    <w:p w:rsidR="00AB1C21" w:rsidRPr="00DC11F5" w:rsidRDefault="00AB1C21"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B1C21" w:rsidRPr="00DC11F5" w:rsidRDefault="00AB1C2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B1C21" w:rsidRPr="00DC11F5" w:rsidRDefault="00AB1C21" w:rsidP="00D00133">
      <w:pPr>
        <w:tabs>
          <w:tab w:val="center" w:pos="4536"/>
          <w:tab w:val="right" w:pos="9072"/>
        </w:tabs>
        <w:autoSpaceDE w:val="0"/>
        <w:autoSpaceDN w:val="0"/>
        <w:adjustRightInd w:val="0"/>
      </w:pPr>
      <w:r w:rsidRPr="00DC11F5">
        <w:t xml:space="preserve">- </w:t>
      </w:r>
      <w:proofErr w:type="spellStart"/>
      <w:r w:rsidRPr="00DC11F5">
        <w:t>практическиезанятия</w:t>
      </w:r>
      <w:proofErr w:type="spellEnd"/>
      <w:r w:rsidRPr="00DC11F5">
        <w:t>;</w:t>
      </w:r>
    </w:p>
    <w:p w:rsidR="00AB1C21" w:rsidRPr="00DC11F5" w:rsidRDefault="00AB1C21" w:rsidP="00D00133">
      <w:pPr>
        <w:tabs>
          <w:tab w:val="center" w:pos="4536"/>
          <w:tab w:val="right" w:pos="9072"/>
        </w:tabs>
        <w:autoSpaceDE w:val="0"/>
        <w:autoSpaceDN w:val="0"/>
        <w:adjustRightInd w:val="0"/>
      </w:pPr>
      <w:r w:rsidRPr="00DC11F5">
        <w:t>- контрольные опросы;</w:t>
      </w:r>
    </w:p>
    <w:p w:rsidR="00AB1C21" w:rsidRPr="00DC11F5" w:rsidRDefault="00AB1C21" w:rsidP="00D00133">
      <w:pPr>
        <w:tabs>
          <w:tab w:val="center" w:pos="4536"/>
          <w:tab w:val="right" w:pos="9072"/>
        </w:tabs>
        <w:autoSpaceDE w:val="0"/>
        <w:autoSpaceDN w:val="0"/>
        <w:adjustRightInd w:val="0"/>
      </w:pPr>
      <w:r w:rsidRPr="00DC11F5">
        <w:t>- консультации;</w:t>
      </w:r>
    </w:p>
    <w:p w:rsidR="00AB1C21" w:rsidRPr="00DC11F5" w:rsidRDefault="00AB1C21" w:rsidP="00D00133">
      <w:pPr>
        <w:tabs>
          <w:tab w:val="center" w:pos="4536"/>
          <w:tab w:val="right" w:pos="9072"/>
        </w:tabs>
        <w:autoSpaceDE w:val="0"/>
        <w:autoSpaceDN w:val="0"/>
        <w:adjustRightInd w:val="0"/>
      </w:pPr>
      <w:r w:rsidRPr="00DC11F5">
        <w:t>- самостоятельная работа с учебной литературой;</w:t>
      </w:r>
    </w:p>
    <w:p w:rsidR="00AB1C21" w:rsidRPr="00DC11F5" w:rsidRDefault="00AB1C21" w:rsidP="00D00133">
      <w:pPr>
        <w:tabs>
          <w:tab w:val="center" w:pos="4536"/>
          <w:tab w:val="right" w:pos="9072"/>
        </w:tabs>
        <w:autoSpaceDE w:val="0"/>
        <w:autoSpaceDN w:val="0"/>
        <w:adjustRightInd w:val="0"/>
      </w:pPr>
      <w:r w:rsidRPr="00DC11F5">
        <w:t>- подготовка и обсуждение рефератов, презентаций;</w:t>
      </w:r>
    </w:p>
    <w:p w:rsidR="00AB1C21" w:rsidRPr="00DC11F5" w:rsidRDefault="00AB1C21" w:rsidP="00D00133">
      <w:pPr>
        <w:tabs>
          <w:tab w:val="center" w:pos="4536"/>
          <w:tab w:val="right" w:pos="9072"/>
        </w:tabs>
        <w:autoSpaceDE w:val="0"/>
        <w:autoSpaceDN w:val="0"/>
        <w:adjustRightInd w:val="0"/>
      </w:pPr>
      <w:r w:rsidRPr="00DC11F5">
        <w:t>- тестирование по основным темам дисциплины.</w:t>
      </w:r>
    </w:p>
    <w:p w:rsidR="00AB1C21" w:rsidRPr="00DC11F5" w:rsidRDefault="00AB1C21" w:rsidP="00D00133">
      <w:pPr>
        <w:tabs>
          <w:tab w:val="center" w:pos="4536"/>
          <w:tab w:val="right" w:pos="9072"/>
        </w:tabs>
        <w:autoSpaceDE w:val="0"/>
        <w:autoSpaceDN w:val="0"/>
        <w:adjustRightInd w:val="0"/>
        <w:rPr>
          <w:b/>
          <w:bCs/>
        </w:rPr>
      </w:pPr>
    </w:p>
    <w:p w:rsidR="00AB1C21" w:rsidRPr="00DC11F5" w:rsidRDefault="00AB1C21"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AB1C21" w:rsidRPr="00DC11F5" w:rsidRDefault="00AB1C2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B1C21" w:rsidRPr="00DC11F5" w:rsidRDefault="00AB1C21" w:rsidP="00D00133">
      <w:pPr>
        <w:tabs>
          <w:tab w:val="center" w:pos="4536"/>
          <w:tab w:val="right" w:pos="9072"/>
        </w:tabs>
        <w:autoSpaceDE w:val="0"/>
        <w:autoSpaceDN w:val="0"/>
        <w:adjustRightInd w:val="0"/>
        <w:jc w:val="both"/>
        <w:rPr>
          <w:i/>
          <w:iCs/>
        </w:rPr>
      </w:pPr>
      <w:r w:rsidRPr="00DC11F5">
        <w:rPr>
          <w:i/>
          <w:iCs/>
        </w:rPr>
        <w:t>- анализ проблемных-аналитических заданий</w:t>
      </w:r>
      <w:r>
        <w:rPr>
          <w:i/>
          <w:iCs/>
        </w:rPr>
        <w:t>;</w:t>
      </w:r>
    </w:p>
    <w:p w:rsidR="00AB1C21" w:rsidRPr="00DC11F5" w:rsidRDefault="00AB1C2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B1C21" w:rsidRPr="00DC11F5" w:rsidRDefault="00AB1C21" w:rsidP="00D00133">
      <w:pPr>
        <w:tabs>
          <w:tab w:val="center" w:pos="4536"/>
          <w:tab w:val="right" w:pos="9072"/>
        </w:tabs>
        <w:autoSpaceDE w:val="0"/>
        <w:autoSpaceDN w:val="0"/>
        <w:adjustRightInd w:val="0"/>
      </w:pPr>
      <w:r w:rsidRPr="00DC11F5">
        <w:rPr>
          <w:i/>
          <w:iCs/>
        </w:rPr>
        <w:t>- ролевая игра;</w:t>
      </w:r>
    </w:p>
    <w:p w:rsidR="00AB1C21" w:rsidRPr="00DC11F5" w:rsidRDefault="00AB1C21" w:rsidP="00D00133">
      <w:pPr>
        <w:tabs>
          <w:tab w:val="center" w:pos="4536"/>
          <w:tab w:val="right" w:pos="9072"/>
        </w:tabs>
        <w:autoSpaceDE w:val="0"/>
        <w:autoSpaceDN w:val="0"/>
        <w:adjustRightInd w:val="0"/>
        <w:rPr>
          <w:i/>
          <w:iCs/>
        </w:rPr>
      </w:pPr>
      <w:r w:rsidRPr="00DC11F5">
        <w:rPr>
          <w:i/>
          <w:iCs/>
        </w:rPr>
        <w:t>- творческие задания;</w:t>
      </w:r>
    </w:p>
    <w:p w:rsidR="00AB1C21" w:rsidRPr="00DC11F5" w:rsidRDefault="00AB1C21" w:rsidP="00D00133">
      <w:pPr>
        <w:tabs>
          <w:tab w:val="center" w:pos="4536"/>
          <w:tab w:val="right" w:pos="9072"/>
        </w:tabs>
        <w:autoSpaceDE w:val="0"/>
        <w:autoSpaceDN w:val="0"/>
        <w:adjustRightInd w:val="0"/>
        <w:rPr>
          <w:i/>
          <w:iCs/>
        </w:rPr>
      </w:pPr>
      <w:r w:rsidRPr="00DC11F5">
        <w:rPr>
          <w:i/>
          <w:iCs/>
        </w:rPr>
        <w:t>- сообщения с анализом;</w:t>
      </w:r>
    </w:p>
    <w:p w:rsidR="00AB1C21" w:rsidRPr="00DC11F5" w:rsidRDefault="00AB1C21" w:rsidP="00D00133">
      <w:pPr>
        <w:tabs>
          <w:tab w:val="center" w:pos="4536"/>
          <w:tab w:val="right" w:pos="9072"/>
        </w:tabs>
        <w:autoSpaceDE w:val="0"/>
        <w:autoSpaceDN w:val="0"/>
        <w:adjustRightInd w:val="0"/>
        <w:jc w:val="both"/>
        <w:rPr>
          <w:i/>
          <w:iCs/>
        </w:rPr>
      </w:pPr>
      <w:r w:rsidRPr="002415D5">
        <w:rPr>
          <w:i/>
          <w:iCs/>
        </w:rPr>
        <w:t>-</w:t>
      </w:r>
      <w:r w:rsidRPr="00DC11F5">
        <w:rPr>
          <w:i/>
          <w:iCs/>
        </w:rPr>
        <w:t>дискуссия.</w:t>
      </w:r>
    </w:p>
    <w:p w:rsidR="00AB1C21" w:rsidRPr="00DC11F5" w:rsidRDefault="00BA0D01" w:rsidP="009B3A2E">
      <w:pPr>
        <w:autoSpaceDE w:val="0"/>
        <w:autoSpaceDN w:val="0"/>
        <w:adjustRightInd w:val="0"/>
        <w:ind w:left="6372" w:firstLine="708"/>
      </w:pPr>
      <w:r>
        <w:br w:type="page"/>
      </w:r>
      <w:r w:rsidR="00AB1C21" w:rsidRPr="00DC11F5">
        <w:t xml:space="preserve">Приложение </w:t>
      </w:r>
    </w:p>
    <w:p w:rsidR="00AB1C21" w:rsidRPr="00DC11F5" w:rsidRDefault="00AB1C21" w:rsidP="00FC3B95">
      <w:pPr>
        <w:autoSpaceDE w:val="0"/>
        <w:autoSpaceDN w:val="0"/>
        <w:adjustRightInd w:val="0"/>
        <w:jc w:val="right"/>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pPr>
    </w:p>
    <w:p w:rsidR="00AB1C21" w:rsidRPr="00DC11F5" w:rsidRDefault="00AB1C21" w:rsidP="00FC3B95">
      <w:pPr>
        <w:autoSpaceDE w:val="0"/>
        <w:autoSpaceDN w:val="0"/>
        <w:adjustRightInd w:val="0"/>
        <w:jc w:val="right"/>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090FEE" w:rsidRDefault="00AB1C21" w:rsidP="00FC3B95">
      <w:pPr>
        <w:autoSpaceDE w:val="0"/>
        <w:autoSpaceDN w:val="0"/>
        <w:adjustRightInd w:val="0"/>
        <w:jc w:val="center"/>
      </w:pPr>
    </w:p>
    <w:p w:rsidR="00AB1C21" w:rsidRPr="00090FEE" w:rsidRDefault="00AB1C21" w:rsidP="00FC3B95">
      <w:pPr>
        <w:autoSpaceDE w:val="0"/>
        <w:autoSpaceDN w:val="0"/>
        <w:adjustRightInd w:val="0"/>
        <w:jc w:val="center"/>
        <w:rPr>
          <w:b/>
          <w:bCs/>
        </w:rPr>
      </w:pPr>
      <w:r w:rsidRPr="00090FEE">
        <w:rPr>
          <w:b/>
          <w:bCs/>
        </w:rPr>
        <w:t xml:space="preserve">ФОНД ОЦЕНОЧНЫХ СРЕДСТВ </w:t>
      </w:r>
    </w:p>
    <w:p w:rsidR="00AB1C21" w:rsidRPr="00090FEE" w:rsidRDefault="00AB1C21" w:rsidP="00FC3B95">
      <w:pPr>
        <w:autoSpaceDE w:val="0"/>
        <w:autoSpaceDN w:val="0"/>
        <w:adjustRightInd w:val="0"/>
        <w:jc w:val="center"/>
        <w:rPr>
          <w:b/>
          <w:bCs/>
        </w:rPr>
      </w:pPr>
      <w:r w:rsidRPr="00090FEE">
        <w:rPr>
          <w:b/>
          <w:bCs/>
        </w:rPr>
        <w:t>ДЛЯ ПРОВЕДЕНИЯ ПРОМЕЖУТОЧНОЙ АТТЕСТАЦИИ</w:t>
      </w:r>
    </w:p>
    <w:p w:rsidR="00AB1C21" w:rsidRPr="00090FEE" w:rsidRDefault="00AB1C21" w:rsidP="00FC3B95">
      <w:pPr>
        <w:autoSpaceDE w:val="0"/>
        <w:autoSpaceDN w:val="0"/>
        <w:adjustRightInd w:val="0"/>
        <w:jc w:val="center"/>
        <w:rPr>
          <w:b/>
          <w:bCs/>
        </w:rPr>
      </w:pPr>
      <w:r w:rsidRPr="00090FEE">
        <w:rPr>
          <w:b/>
          <w:bCs/>
        </w:rPr>
        <w:t>ПО ДИСЦИПЛИНЕ</w:t>
      </w:r>
    </w:p>
    <w:p w:rsidR="00AB1C21" w:rsidRPr="00090FEE" w:rsidRDefault="00AB1C21" w:rsidP="00FC3B95">
      <w:pPr>
        <w:autoSpaceDE w:val="0"/>
        <w:autoSpaceDN w:val="0"/>
        <w:adjustRightInd w:val="0"/>
        <w:jc w:val="center"/>
        <w:rPr>
          <w:b/>
          <w:bCs/>
        </w:rPr>
      </w:pPr>
    </w:p>
    <w:p w:rsidR="00AB1C21" w:rsidRPr="00090FEE" w:rsidRDefault="00AB1C21" w:rsidP="00FC3B95">
      <w:pPr>
        <w:autoSpaceDE w:val="0"/>
        <w:autoSpaceDN w:val="0"/>
        <w:adjustRightInd w:val="0"/>
        <w:jc w:val="center"/>
        <w:rPr>
          <w:b/>
          <w:bCs/>
        </w:rPr>
      </w:pPr>
    </w:p>
    <w:p w:rsidR="00AB1C21" w:rsidRPr="00090FEE" w:rsidRDefault="00AB1C21" w:rsidP="00FC3B95">
      <w:pPr>
        <w:tabs>
          <w:tab w:val="left" w:leader="underscore" w:pos="9856"/>
        </w:tabs>
        <w:autoSpaceDE w:val="0"/>
        <w:autoSpaceDN w:val="0"/>
        <w:adjustRightInd w:val="0"/>
        <w:jc w:val="center"/>
        <w:rPr>
          <w:b/>
          <w:bCs/>
        </w:rPr>
      </w:pPr>
      <w:r w:rsidRPr="00090FEE">
        <w:rPr>
          <w:b/>
          <w:bCs/>
        </w:rPr>
        <w:t>«Межкультурные коммуникации»</w:t>
      </w:r>
    </w:p>
    <w:p w:rsidR="00AB1C21" w:rsidRPr="009B3A2E" w:rsidRDefault="00BA0D01" w:rsidP="00BA0D01">
      <w:pPr>
        <w:numPr>
          <w:ilvl w:val="0"/>
          <w:numId w:val="69"/>
        </w:numPr>
        <w:jc w:val="both"/>
        <w:rPr>
          <w:b/>
        </w:rPr>
      </w:pPr>
      <w:r>
        <w:rPr>
          <w:b/>
        </w:rPr>
        <w:br w:type="page"/>
      </w:r>
      <w:r w:rsidR="00AB1C21" w:rsidRPr="009B3A2E">
        <w:rPr>
          <w:b/>
        </w:rPr>
        <w:t>Паспорт компетенций</w:t>
      </w:r>
    </w:p>
    <w:p w:rsidR="00AB1C21" w:rsidRPr="009B3A2E" w:rsidRDefault="00AB1C21" w:rsidP="00FC3B95">
      <w:pPr>
        <w:ind w:left="720"/>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AB1C21" w:rsidRPr="00DC11F5" w:rsidTr="009C539B">
        <w:trPr>
          <w:trHeight w:val="726"/>
        </w:trPr>
        <w:tc>
          <w:tcPr>
            <w:tcW w:w="2235" w:type="dxa"/>
          </w:tcPr>
          <w:p w:rsidR="00AB1C21" w:rsidRPr="00DC11F5" w:rsidRDefault="00AB1C21" w:rsidP="00A96FF5">
            <w:pPr>
              <w:widowControl w:val="0"/>
              <w:contextualSpacing/>
              <w:jc w:val="both"/>
            </w:pPr>
            <w:r w:rsidRPr="00DC11F5">
              <w:t>Код оцениваемой компетенции (или её части)</w:t>
            </w:r>
          </w:p>
        </w:tc>
        <w:tc>
          <w:tcPr>
            <w:tcW w:w="1701" w:type="dxa"/>
          </w:tcPr>
          <w:p w:rsidR="00AB1C21" w:rsidRPr="00DC11F5" w:rsidRDefault="00AB1C21" w:rsidP="00A96FF5">
            <w:pPr>
              <w:widowControl w:val="0"/>
              <w:contextualSpacing/>
              <w:jc w:val="both"/>
            </w:pPr>
            <w:r w:rsidRPr="00DC11F5">
              <w:t xml:space="preserve">Вид контроля </w:t>
            </w:r>
          </w:p>
        </w:tc>
        <w:tc>
          <w:tcPr>
            <w:tcW w:w="5953" w:type="dxa"/>
          </w:tcPr>
          <w:p w:rsidR="00AB1C21" w:rsidRPr="00DC11F5" w:rsidRDefault="00AB1C21" w:rsidP="00A96FF5">
            <w:pPr>
              <w:widowControl w:val="0"/>
              <w:contextualSpacing/>
              <w:jc w:val="both"/>
            </w:pPr>
            <w:r w:rsidRPr="00DC11F5">
              <w:t>Компонент фонда оценочных средств</w:t>
            </w:r>
          </w:p>
        </w:tc>
      </w:tr>
      <w:tr w:rsidR="00AB1C21" w:rsidRPr="00DC11F5" w:rsidTr="009C539B">
        <w:trPr>
          <w:trHeight w:val="242"/>
        </w:trPr>
        <w:tc>
          <w:tcPr>
            <w:tcW w:w="2235" w:type="dxa"/>
          </w:tcPr>
          <w:p w:rsidR="00AB1C21" w:rsidRPr="00DC11F5" w:rsidRDefault="00AB1C21" w:rsidP="00A96FF5">
            <w:r>
              <w:t xml:space="preserve">УК-4, УК-5, </w:t>
            </w:r>
          </w:p>
        </w:tc>
        <w:tc>
          <w:tcPr>
            <w:tcW w:w="1701" w:type="dxa"/>
          </w:tcPr>
          <w:p w:rsidR="00AB1C21" w:rsidRPr="00DC11F5" w:rsidRDefault="00AB1C21" w:rsidP="00A96FF5">
            <w:pPr>
              <w:widowControl w:val="0"/>
              <w:contextualSpacing/>
              <w:jc w:val="both"/>
            </w:pPr>
            <w:r>
              <w:t>письменный</w:t>
            </w:r>
          </w:p>
        </w:tc>
        <w:tc>
          <w:tcPr>
            <w:tcW w:w="5953" w:type="dxa"/>
          </w:tcPr>
          <w:p w:rsidR="00AB1C21" w:rsidRPr="00DC11F5" w:rsidRDefault="00AB1C21" w:rsidP="00A96FF5">
            <w:pPr>
              <w:tabs>
                <w:tab w:val="left" w:pos="5700"/>
              </w:tabs>
            </w:pPr>
            <w:r w:rsidRPr="00DC11F5">
              <w:t>Про</w:t>
            </w:r>
            <w:r>
              <w:t>блемно-аналитическое задание</w:t>
            </w:r>
          </w:p>
        </w:tc>
      </w:tr>
      <w:tr w:rsidR="00AB1C21" w:rsidRPr="00DC11F5" w:rsidTr="009C539B">
        <w:trPr>
          <w:trHeight w:val="242"/>
        </w:trPr>
        <w:tc>
          <w:tcPr>
            <w:tcW w:w="2235" w:type="dxa"/>
          </w:tcPr>
          <w:p w:rsidR="00AB1C21" w:rsidRPr="00DC11F5" w:rsidRDefault="00AB1C21" w:rsidP="00A96FF5">
            <w:r>
              <w:t>УК-4, УК-5, ПК-4</w:t>
            </w:r>
          </w:p>
        </w:tc>
        <w:tc>
          <w:tcPr>
            <w:tcW w:w="1701" w:type="dxa"/>
          </w:tcPr>
          <w:p w:rsidR="00AB1C21" w:rsidRPr="00DC11F5" w:rsidRDefault="00AB1C21" w:rsidP="00A96FF5">
            <w:pPr>
              <w:widowControl w:val="0"/>
              <w:contextualSpacing/>
              <w:jc w:val="both"/>
            </w:pPr>
            <w:r w:rsidRPr="00DC11F5">
              <w:t>письменный</w:t>
            </w:r>
          </w:p>
        </w:tc>
        <w:tc>
          <w:tcPr>
            <w:tcW w:w="5953" w:type="dxa"/>
          </w:tcPr>
          <w:p w:rsidR="00AB1C21" w:rsidRPr="00DC11F5" w:rsidRDefault="00AB1C21" w:rsidP="00A96FF5">
            <w:pPr>
              <w:tabs>
                <w:tab w:val="left" w:pos="5700"/>
              </w:tabs>
            </w:pPr>
            <w:r>
              <w:t xml:space="preserve">Решение ситуационных задач, </w:t>
            </w:r>
            <w:r w:rsidRPr="00DC11F5">
              <w:t xml:space="preserve"> творческое задание</w:t>
            </w:r>
            <w:r>
              <w:t>, информационный проект</w:t>
            </w:r>
          </w:p>
        </w:tc>
      </w:tr>
      <w:tr w:rsidR="00AB1C21" w:rsidRPr="00DC11F5" w:rsidTr="009C539B">
        <w:tc>
          <w:tcPr>
            <w:tcW w:w="2235" w:type="dxa"/>
          </w:tcPr>
          <w:p w:rsidR="00AB1C21" w:rsidRPr="00DC11F5" w:rsidRDefault="00AB1C21" w:rsidP="00A96FF5">
            <w:pPr>
              <w:widowControl w:val="0"/>
              <w:contextualSpacing/>
              <w:jc w:val="both"/>
            </w:pPr>
            <w:r>
              <w:t>УК-4, УК-5, ПК-4</w:t>
            </w:r>
          </w:p>
        </w:tc>
        <w:tc>
          <w:tcPr>
            <w:tcW w:w="1701" w:type="dxa"/>
          </w:tcPr>
          <w:p w:rsidR="00AB1C21" w:rsidRPr="00DC11F5" w:rsidRDefault="00AB1C21" w:rsidP="00A96FF5">
            <w:r w:rsidRPr="00DC11F5">
              <w:t>письменный</w:t>
            </w:r>
          </w:p>
        </w:tc>
        <w:tc>
          <w:tcPr>
            <w:tcW w:w="5953" w:type="dxa"/>
          </w:tcPr>
          <w:p w:rsidR="00AB1C21" w:rsidRPr="00DC11F5" w:rsidRDefault="00AB1C21" w:rsidP="00A96FF5">
            <w:r w:rsidRPr="00DC11F5">
              <w:t>Тест</w:t>
            </w:r>
            <w:r>
              <w:t>ы</w:t>
            </w:r>
          </w:p>
        </w:tc>
      </w:tr>
      <w:tr w:rsidR="00AB1C21" w:rsidRPr="00DC11F5" w:rsidTr="009C539B">
        <w:tc>
          <w:tcPr>
            <w:tcW w:w="2235" w:type="dxa"/>
          </w:tcPr>
          <w:p w:rsidR="00AB1C21" w:rsidRPr="00DC11F5" w:rsidRDefault="00AB1C21" w:rsidP="00A96FF5">
            <w:pPr>
              <w:widowControl w:val="0"/>
              <w:contextualSpacing/>
              <w:jc w:val="both"/>
            </w:pPr>
            <w:r>
              <w:t>УК-4, УК-5, ПК-4</w:t>
            </w:r>
          </w:p>
        </w:tc>
        <w:tc>
          <w:tcPr>
            <w:tcW w:w="1701" w:type="dxa"/>
          </w:tcPr>
          <w:p w:rsidR="00AB1C21" w:rsidRPr="00DC11F5" w:rsidRDefault="00AB1C21" w:rsidP="00A96FF5">
            <w:r w:rsidRPr="00DC11F5">
              <w:t>устный</w:t>
            </w:r>
          </w:p>
        </w:tc>
        <w:tc>
          <w:tcPr>
            <w:tcW w:w="5953" w:type="dxa"/>
          </w:tcPr>
          <w:p w:rsidR="00AB1C21" w:rsidRPr="00DC11F5" w:rsidRDefault="00AB1C21" w:rsidP="00A96FF5">
            <w:r>
              <w:t>Вопросы к зачёту</w:t>
            </w:r>
          </w:p>
        </w:tc>
      </w:tr>
    </w:tbl>
    <w:p w:rsidR="00AB1C21" w:rsidRPr="00DC11F5" w:rsidRDefault="00AB1C21" w:rsidP="00FC3B95">
      <w:pPr>
        <w:ind w:firstLine="567"/>
        <w:jc w:val="both"/>
      </w:pPr>
    </w:p>
    <w:p w:rsidR="00AB1C21" w:rsidRPr="00DC11F5" w:rsidRDefault="00AB1C21" w:rsidP="00CB3DD2">
      <w:pPr>
        <w:ind w:left="720"/>
        <w:jc w:val="both"/>
        <w:rPr>
          <w:b/>
          <w:lang w:eastAsia="en-US"/>
        </w:rPr>
      </w:pPr>
      <w:r>
        <w:rPr>
          <w:b/>
          <w:lang w:eastAsia="en-US"/>
        </w:rPr>
        <w:t xml:space="preserve">2. </w:t>
      </w:r>
      <w:r w:rsidRPr="00DC11F5">
        <w:rPr>
          <w:b/>
          <w:lang w:eastAsia="en-US"/>
        </w:rPr>
        <w:t>Критерии освоения компетенций</w:t>
      </w:r>
    </w:p>
    <w:p w:rsidR="00AB1C21" w:rsidRPr="00DC11F5" w:rsidRDefault="00AB1C21" w:rsidP="00FC3B95">
      <w:pPr>
        <w:jc w:val="both"/>
        <w:rPr>
          <w:lang w:eastAsia="en-US"/>
        </w:rPr>
      </w:pPr>
    </w:p>
    <w:p w:rsidR="00AB1C21" w:rsidRPr="00DC11F5" w:rsidRDefault="00AB1C21" w:rsidP="00742E46">
      <w:pPr>
        <w:ind w:firstLine="360"/>
        <w:jc w:val="both"/>
        <w:rPr>
          <w:lang w:eastAsia="en-US"/>
        </w:rPr>
      </w:pPr>
      <w:r w:rsidRPr="00DC11F5">
        <w:rPr>
          <w:lang w:eastAsia="en-US"/>
        </w:rPr>
        <w:t>В качестве критериев освоения компетенций используются знания, умения, владения.</w:t>
      </w:r>
    </w:p>
    <w:p w:rsidR="00AB1C21" w:rsidRDefault="00AB1C21" w:rsidP="00FC3B95">
      <w:pPr>
        <w:jc w:val="center"/>
        <w:rPr>
          <w:b/>
          <w:bCs/>
          <w:lang w:eastAsia="en-US"/>
        </w:rPr>
      </w:pPr>
    </w:p>
    <w:p w:rsidR="00AB1C21" w:rsidRDefault="00AB1C21" w:rsidP="00742E46">
      <w:pP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AB1C21" w:rsidRPr="00BF46C4" w:rsidRDefault="00AB1C2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Шкала оценивания</w:t>
            </w:r>
          </w:p>
        </w:tc>
        <w:tc>
          <w:tcPr>
            <w:tcW w:w="4007" w:type="pct"/>
            <w:vAlign w:val="center"/>
          </w:tcPr>
          <w:p w:rsidR="00AB1C21" w:rsidRPr="00BF46C4" w:rsidRDefault="00AB1C21" w:rsidP="006A0271">
            <w:pPr>
              <w:jc w:val="center"/>
              <w:rPr>
                <w:b/>
                <w:lang w:eastAsia="en-US"/>
              </w:rPr>
            </w:pPr>
            <w:r w:rsidRPr="00BF46C4">
              <w:rPr>
                <w:b/>
                <w:bCs/>
                <w:lang w:eastAsia="en-US"/>
              </w:rPr>
              <w:t>Показатели оценивания компетенций</w:t>
            </w:r>
          </w:p>
        </w:tc>
      </w:tr>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Отлично</w:t>
            </w:r>
          </w:p>
        </w:tc>
        <w:tc>
          <w:tcPr>
            <w:tcW w:w="4007" w:type="pct"/>
          </w:tcPr>
          <w:p w:rsidR="00AB1C21" w:rsidRPr="00BF46C4" w:rsidRDefault="00AB1C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опираясь на знания основ</w:t>
            </w:r>
            <w:r>
              <w:rPr>
                <w:bCs/>
                <w:lang w:eastAsia="en-US"/>
              </w:rPr>
              <w:t>ной и дополнительной литературы;</w:t>
            </w:r>
          </w:p>
          <w:p w:rsidR="00AB1C21" w:rsidRPr="00BF46C4" w:rsidRDefault="00AB1C21" w:rsidP="006A0271">
            <w:pPr>
              <w:rPr>
                <w:bCs/>
                <w:lang w:eastAsia="en-US"/>
              </w:rPr>
            </w:pPr>
            <w:r w:rsidRPr="00BF46C4">
              <w:rPr>
                <w:bCs/>
                <w:lang w:eastAsia="en-US"/>
              </w:rPr>
              <w:t>- делает квалифицированные выводы и обобщения;</w:t>
            </w:r>
          </w:p>
          <w:p w:rsidR="00AB1C21" w:rsidRPr="00BF46C4" w:rsidRDefault="00AB1C21" w:rsidP="006A0271">
            <w:pPr>
              <w:rPr>
                <w:bCs/>
                <w:lang w:eastAsia="en-US"/>
              </w:rPr>
            </w:pPr>
            <w:r w:rsidRPr="00BF46C4">
              <w:rPr>
                <w:bCs/>
                <w:lang w:eastAsia="en-US"/>
              </w:rPr>
              <w:t>- владеет на высококвалифицированном уровне системой понятий.</w:t>
            </w:r>
          </w:p>
        </w:tc>
      </w:tr>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Хорошо</w:t>
            </w:r>
          </w:p>
        </w:tc>
        <w:tc>
          <w:tcPr>
            <w:tcW w:w="4007" w:type="pct"/>
          </w:tcPr>
          <w:p w:rsidR="00AB1C21" w:rsidRPr="00BF46C4" w:rsidRDefault="00AB1C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AB1C21" w:rsidRPr="00BF46C4" w:rsidRDefault="00AB1C21" w:rsidP="006A0271">
            <w:pPr>
              <w:rPr>
                <w:bCs/>
                <w:lang w:eastAsia="en-US"/>
              </w:rPr>
            </w:pPr>
            <w:r w:rsidRPr="00BF46C4">
              <w:rPr>
                <w:bCs/>
                <w:lang w:eastAsia="en-US"/>
              </w:rPr>
              <w:t>- затрудняется в формулировании квалифицированных выводов и обобщений;</w:t>
            </w:r>
          </w:p>
          <w:p w:rsidR="00AB1C21" w:rsidRPr="00BF46C4" w:rsidRDefault="00AB1C21" w:rsidP="006A0271">
            <w:pPr>
              <w:rPr>
                <w:bCs/>
                <w:lang w:eastAsia="en-US"/>
              </w:rPr>
            </w:pPr>
            <w:r w:rsidRPr="00BF46C4">
              <w:rPr>
                <w:bCs/>
                <w:lang w:eastAsia="en-US"/>
              </w:rPr>
              <w:t>- владеет на достаточном уровне системой понятий.</w:t>
            </w:r>
          </w:p>
        </w:tc>
      </w:tr>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Удовлетворительно</w:t>
            </w:r>
          </w:p>
        </w:tc>
        <w:tc>
          <w:tcPr>
            <w:tcW w:w="4007" w:type="pct"/>
          </w:tcPr>
          <w:p w:rsidR="00AB1C21" w:rsidRPr="00BF46C4" w:rsidRDefault="00AB1C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AB1C21" w:rsidRPr="00BF46C4" w:rsidRDefault="00AB1C21" w:rsidP="006A0271">
            <w:pPr>
              <w:rPr>
                <w:bCs/>
                <w:lang w:eastAsia="en-US"/>
              </w:rPr>
            </w:pPr>
            <w:r w:rsidRPr="00BF46C4">
              <w:rPr>
                <w:bCs/>
                <w:lang w:eastAsia="en-US"/>
              </w:rPr>
              <w:t>- показывает недостаточность знаний основной и дополнительной литературы;</w:t>
            </w:r>
          </w:p>
          <w:p w:rsidR="00AB1C21" w:rsidRPr="00BF46C4" w:rsidRDefault="00AB1C21" w:rsidP="006A0271">
            <w:pPr>
              <w:rPr>
                <w:bCs/>
                <w:lang w:eastAsia="en-US"/>
              </w:rPr>
            </w:pPr>
            <w:r w:rsidRPr="00BF46C4">
              <w:rPr>
                <w:bCs/>
                <w:lang w:eastAsia="en-US"/>
              </w:rPr>
              <w:t>- слабо аргументирует научные положения;</w:t>
            </w:r>
          </w:p>
          <w:p w:rsidR="00AB1C21" w:rsidRPr="00BF46C4" w:rsidRDefault="00AB1C21" w:rsidP="006A0271">
            <w:pPr>
              <w:rPr>
                <w:bCs/>
                <w:lang w:eastAsia="en-US"/>
              </w:rPr>
            </w:pPr>
            <w:r w:rsidRPr="00BF46C4">
              <w:rPr>
                <w:bCs/>
                <w:lang w:eastAsia="en-US"/>
              </w:rPr>
              <w:t>- практически не способен сформулировать выводы и обобщения;</w:t>
            </w:r>
          </w:p>
          <w:p w:rsidR="00AB1C21" w:rsidRPr="00BF46C4" w:rsidRDefault="00AB1C21" w:rsidP="006A0271">
            <w:pPr>
              <w:rPr>
                <w:bCs/>
                <w:lang w:eastAsia="en-US"/>
              </w:rPr>
            </w:pPr>
            <w:r w:rsidRPr="00BF46C4">
              <w:rPr>
                <w:bCs/>
                <w:lang w:eastAsia="en-US"/>
              </w:rPr>
              <w:t>- частично владеет системой понятий.</w:t>
            </w:r>
          </w:p>
        </w:tc>
      </w:tr>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Неудовлетворительно</w:t>
            </w:r>
          </w:p>
        </w:tc>
        <w:tc>
          <w:tcPr>
            <w:tcW w:w="4007" w:type="pct"/>
          </w:tcPr>
          <w:p w:rsidR="00AB1C21" w:rsidRPr="00BF46C4" w:rsidRDefault="00AB1C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AB1C21" w:rsidRPr="00BF46C4" w:rsidRDefault="00AB1C21" w:rsidP="006A0271">
            <w:pPr>
              <w:rPr>
                <w:bCs/>
                <w:lang w:eastAsia="en-US"/>
              </w:rPr>
            </w:pPr>
            <w:r>
              <w:rPr>
                <w:bCs/>
                <w:lang w:eastAsia="en-US"/>
              </w:rPr>
              <w:t xml:space="preserve">- </w:t>
            </w:r>
            <w:r w:rsidRPr="00BF46C4">
              <w:rPr>
                <w:bCs/>
                <w:lang w:eastAsia="en-US"/>
              </w:rPr>
              <w:t>не может аргументировать научные положения;</w:t>
            </w:r>
          </w:p>
          <w:p w:rsidR="00AB1C21" w:rsidRPr="00BF46C4" w:rsidRDefault="00AB1C21" w:rsidP="006A0271">
            <w:pPr>
              <w:rPr>
                <w:bCs/>
                <w:lang w:eastAsia="en-US"/>
              </w:rPr>
            </w:pPr>
            <w:r w:rsidRPr="00BF46C4">
              <w:rPr>
                <w:bCs/>
                <w:lang w:eastAsia="en-US"/>
              </w:rPr>
              <w:t>- не формулирует квалифицированных выводов и обобщений;</w:t>
            </w:r>
          </w:p>
          <w:p w:rsidR="00AB1C21" w:rsidRPr="00BF46C4" w:rsidRDefault="00AB1C21" w:rsidP="006A0271">
            <w:pPr>
              <w:rPr>
                <w:bCs/>
                <w:lang w:eastAsia="en-US"/>
              </w:rPr>
            </w:pPr>
            <w:r w:rsidRPr="00BF46C4">
              <w:rPr>
                <w:bCs/>
                <w:lang w:eastAsia="en-US"/>
              </w:rPr>
              <w:t>- не владеет системой понятий.</w:t>
            </w:r>
          </w:p>
        </w:tc>
      </w:tr>
    </w:tbl>
    <w:p w:rsidR="00AB1C21" w:rsidRPr="00BF46C4" w:rsidRDefault="00AB1C21" w:rsidP="008A7E41">
      <w:pPr>
        <w:jc w:val="center"/>
        <w:rPr>
          <w:bCs/>
          <w:lang w:eastAsia="en-US"/>
        </w:rPr>
      </w:pPr>
    </w:p>
    <w:p w:rsidR="00AB1C21" w:rsidRPr="00BF46C4" w:rsidRDefault="00AB1C2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AB1C21" w:rsidRPr="00BF46C4" w:rsidRDefault="00AB1C21" w:rsidP="008A7E41">
      <w:pPr>
        <w:jc w:val="center"/>
        <w:rPr>
          <w:b/>
          <w:bCs/>
          <w:lang w:eastAsia="en-US"/>
        </w:rPr>
      </w:pPr>
      <w:r w:rsidRPr="00BF46C4">
        <w:rPr>
          <w:b/>
          <w:bCs/>
          <w:lang w:eastAsia="en-US"/>
        </w:rPr>
        <w:t>(продвинутый уровень</w:t>
      </w:r>
      <w:r w:rsidR="00BA0D01">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AB1C21" w:rsidRPr="00BF46C4" w:rsidRDefault="00AB1C2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Шкала оценивания</w:t>
            </w:r>
          </w:p>
        </w:tc>
        <w:tc>
          <w:tcPr>
            <w:tcW w:w="3629" w:type="pct"/>
            <w:vAlign w:val="center"/>
          </w:tcPr>
          <w:p w:rsidR="00AB1C21" w:rsidRPr="00BF46C4" w:rsidRDefault="00AB1C21" w:rsidP="006A0271">
            <w:pPr>
              <w:jc w:val="center"/>
              <w:rPr>
                <w:b/>
                <w:lang w:eastAsia="en-US"/>
              </w:rPr>
            </w:pPr>
            <w:r w:rsidRPr="00BF46C4">
              <w:rPr>
                <w:b/>
                <w:bCs/>
                <w:lang w:eastAsia="en-US"/>
              </w:rPr>
              <w:t>Показатели оценивания компетенций</w:t>
            </w:r>
          </w:p>
        </w:tc>
      </w:tr>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Отлично</w:t>
            </w:r>
          </w:p>
        </w:tc>
        <w:tc>
          <w:tcPr>
            <w:tcW w:w="3629" w:type="pct"/>
          </w:tcPr>
          <w:p w:rsidR="00AB1C21" w:rsidRPr="00BF46C4" w:rsidRDefault="00AB1C2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Хорошо</w:t>
            </w:r>
          </w:p>
        </w:tc>
        <w:tc>
          <w:tcPr>
            <w:tcW w:w="3629" w:type="pct"/>
          </w:tcPr>
          <w:p w:rsidR="00AB1C21" w:rsidRPr="00BF46C4" w:rsidRDefault="00AB1C2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Удовлетворительно</w:t>
            </w:r>
          </w:p>
        </w:tc>
        <w:tc>
          <w:tcPr>
            <w:tcW w:w="3629" w:type="pct"/>
          </w:tcPr>
          <w:p w:rsidR="00AB1C21" w:rsidRPr="00BF46C4" w:rsidRDefault="00AB1C2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Неудовлетворительно</w:t>
            </w:r>
          </w:p>
        </w:tc>
        <w:tc>
          <w:tcPr>
            <w:tcW w:w="3629" w:type="pct"/>
          </w:tcPr>
          <w:p w:rsidR="00AB1C21" w:rsidRPr="00BF46C4" w:rsidRDefault="00AB1C2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AB1C21" w:rsidRPr="00BF46C4" w:rsidRDefault="00AB1C21" w:rsidP="008A7E41">
      <w:pPr>
        <w:jc w:val="center"/>
        <w:rPr>
          <w:bCs/>
          <w:lang w:eastAsia="en-US"/>
        </w:rPr>
      </w:pPr>
    </w:p>
    <w:p w:rsidR="00AB1C21" w:rsidRPr="00BF46C4" w:rsidRDefault="00AB1C21"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BA0D01">
        <w:rPr>
          <w:b/>
          <w:lang w:eastAsia="en-US"/>
        </w:rPr>
        <w:t>ся</w:t>
      </w:r>
      <w:r w:rsidRPr="00BF46C4">
        <w:rPr>
          <w:b/>
          <w:lang w:eastAsia="en-US"/>
        </w:rPr>
        <w:t xml:space="preserve">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AB1C21" w:rsidRPr="00BF46C4" w:rsidRDefault="00AB1C2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B1C21" w:rsidRPr="00BF46C4" w:rsidTr="006A0271">
        <w:trPr>
          <w:jc w:val="center"/>
        </w:trPr>
        <w:tc>
          <w:tcPr>
            <w:tcW w:w="1390" w:type="pct"/>
            <w:vAlign w:val="center"/>
          </w:tcPr>
          <w:p w:rsidR="00AB1C21" w:rsidRPr="00BF46C4" w:rsidRDefault="00AB1C21" w:rsidP="006A0271">
            <w:pPr>
              <w:jc w:val="center"/>
              <w:rPr>
                <w:b/>
                <w:lang w:eastAsia="en-US"/>
              </w:rPr>
            </w:pPr>
            <w:r w:rsidRPr="00BF46C4">
              <w:rPr>
                <w:b/>
                <w:lang w:eastAsia="en-US"/>
              </w:rPr>
              <w:t>Шкала оценивания</w:t>
            </w:r>
          </w:p>
        </w:tc>
        <w:tc>
          <w:tcPr>
            <w:tcW w:w="3610" w:type="pct"/>
            <w:vAlign w:val="center"/>
          </w:tcPr>
          <w:p w:rsidR="00AB1C21" w:rsidRPr="00BF46C4" w:rsidRDefault="00AB1C21" w:rsidP="006A0271">
            <w:pPr>
              <w:jc w:val="center"/>
              <w:rPr>
                <w:b/>
                <w:lang w:eastAsia="en-US"/>
              </w:rPr>
            </w:pPr>
            <w:r w:rsidRPr="00BF46C4">
              <w:rPr>
                <w:b/>
                <w:bCs/>
                <w:lang w:eastAsia="en-US"/>
              </w:rPr>
              <w:t>Показатели оценивания компетенций</w:t>
            </w:r>
          </w:p>
        </w:tc>
      </w:tr>
      <w:tr w:rsidR="00AB1C21" w:rsidRPr="00BF46C4" w:rsidTr="006A0271">
        <w:trPr>
          <w:jc w:val="center"/>
        </w:trPr>
        <w:tc>
          <w:tcPr>
            <w:tcW w:w="1390" w:type="pct"/>
          </w:tcPr>
          <w:p w:rsidR="00AB1C21" w:rsidRPr="00BF46C4" w:rsidRDefault="00AB1C21" w:rsidP="006A0271">
            <w:pPr>
              <w:jc w:val="center"/>
              <w:rPr>
                <w:b/>
                <w:lang w:eastAsia="en-US"/>
              </w:rPr>
            </w:pPr>
            <w:r w:rsidRPr="00BF46C4">
              <w:rPr>
                <w:b/>
                <w:lang w:eastAsia="en-US"/>
              </w:rPr>
              <w:t>Отлично</w:t>
            </w:r>
          </w:p>
        </w:tc>
        <w:tc>
          <w:tcPr>
            <w:tcW w:w="3610" w:type="pct"/>
          </w:tcPr>
          <w:p w:rsidR="00AB1C21" w:rsidRPr="00BF46C4" w:rsidRDefault="00AB1C21" w:rsidP="006A0271">
            <w:pPr>
              <w:rPr>
                <w:bCs/>
                <w:lang w:eastAsia="en-US"/>
              </w:rPr>
            </w:pPr>
            <w:r>
              <w:rPr>
                <w:bCs/>
                <w:lang w:eastAsia="en-US"/>
              </w:rPr>
              <w:t>Д</w:t>
            </w:r>
            <w:r w:rsidRPr="00BF46C4">
              <w:rPr>
                <w:bCs/>
                <w:lang w:eastAsia="en-US"/>
              </w:rPr>
              <w:t>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B1C21" w:rsidRPr="00BF46C4" w:rsidTr="006A0271">
        <w:trPr>
          <w:jc w:val="center"/>
        </w:trPr>
        <w:tc>
          <w:tcPr>
            <w:tcW w:w="1390" w:type="pct"/>
          </w:tcPr>
          <w:p w:rsidR="00AB1C21" w:rsidRPr="00BF46C4" w:rsidRDefault="00AB1C21" w:rsidP="006A0271">
            <w:pPr>
              <w:jc w:val="center"/>
              <w:rPr>
                <w:b/>
                <w:lang w:eastAsia="en-US"/>
              </w:rPr>
            </w:pPr>
            <w:r w:rsidRPr="00BF46C4">
              <w:rPr>
                <w:b/>
                <w:lang w:eastAsia="en-US"/>
              </w:rPr>
              <w:t>Хорошо</w:t>
            </w:r>
          </w:p>
        </w:tc>
        <w:tc>
          <w:tcPr>
            <w:tcW w:w="3610" w:type="pct"/>
          </w:tcPr>
          <w:p w:rsidR="00AB1C21" w:rsidRPr="00BF46C4" w:rsidRDefault="00AB1C21" w:rsidP="006A0271">
            <w:pPr>
              <w:rPr>
                <w:bCs/>
                <w:lang w:eastAsia="en-US"/>
              </w:rPr>
            </w:pPr>
            <w:r>
              <w:rPr>
                <w:bCs/>
                <w:lang w:eastAsia="en-US"/>
              </w:rPr>
              <w:t>Д</w:t>
            </w:r>
            <w:r w:rsidRPr="00BF46C4">
              <w:rPr>
                <w:bCs/>
                <w:lang w:eastAsia="en-US"/>
              </w:rPr>
              <w:t>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B1C21" w:rsidRPr="00BF46C4" w:rsidTr="006A0271">
        <w:trPr>
          <w:jc w:val="center"/>
        </w:trPr>
        <w:tc>
          <w:tcPr>
            <w:tcW w:w="1390" w:type="pct"/>
          </w:tcPr>
          <w:p w:rsidR="00AB1C21" w:rsidRPr="00BF46C4" w:rsidRDefault="00AB1C21" w:rsidP="006A0271">
            <w:pPr>
              <w:jc w:val="center"/>
              <w:rPr>
                <w:b/>
                <w:lang w:eastAsia="en-US"/>
              </w:rPr>
            </w:pPr>
            <w:r w:rsidRPr="00BF46C4">
              <w:rPr>
                <w:b/>
                <w:lang w:eastAsia="en-US"/>
              </w:rPr>
              <w:t>Удовлетворительно</w:t>
            </w:r>
          </w:p>
        </w:tc>
        <w:tc>
          <w:tcPr>
            <w:tcW w:w="3610" w:type="pct"/>
          </w:tcPr>
          <w:p w:rsidR="00AB1C21" w:rsidRDefault="00AB1C21" w:rsidP="006A0271">
            <w:pPr>
              <w:rPr>
                <w:bCs/>
                <w:lang w:eastAsia="en-US"/>
              </w:rPr>
            </w:pPr>
            <w:r>
              <w:rPr>
                <w:bCs/>
                <w:lang w:eastAsia="en-US"/>
              </w:rPr>
              <w:t>Д</w:t>
            </w:r>
            <w:r w:rsidRPr="00BF46C4">
              <w:rPr>
                <w:bCs/>
                <w:lang w:eastAsia="en-US"/>
              </w:rPr>
              <w:t>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w:t>
            </w:r>
          </w:p>
          <w:p w:rsidR="00AB1C21" w:rsidRDefault="00AB1C21" w:rsidP="006A0271">
            <w:pPr>
              <w:rPr>
                <w:bCs/>
                <w:lang w:eastAsia="en-US"/>
              </w:rPr>
            </w:pPr>
            <w:r w:rsidRPr="00BF46C4">
              <w:rPr>
                <w:bCs/>
                <w:lang w:eastAsia="en-US"/>
              </w:rPr>
              <w:t xml:space="preserve"> ответы были многословными, нечеткими и без должной логической последовательности; </w:t>
            </w:r>
          </w:p>
          <w:p w:rsidR="00AB1C21" w:rsidRPr="00BF46C4" w:rsidRDefault="00AB1C21" w:rsidP="006A0271">
            <w:pPr>
              <w:rPr>
                <w:bCs/>
                <w:lang w:eastAsia="en-US"/>
              </w:rPr>
            </w:pPr>
            <w:r w:rsidRPr="00BF46C4">
              <w:rPr>
                <w:bCs/>
                <w:lang w:eastAsia="en-US"/>
              </w:rPr>
              <w:t>на отдельные дополнительные вопросы не даны положительные ответы.</w:t>
            </w:r>
          </w:p>
        </w:tc>
      </w:tr>
      <w:tr w:rsidR="00AB1C21" w:rsidRPr="00BF46C4" w:rsidTr="006A0271">
        <w:trPr>
          <w:jc w:val="center"/>
        </w:trPr>
        <w:tc>
          <w:tcPr>
            <w:tcW w:w="1390" w:type="pct"/>
          </w:tcPr>
          <w:p w:rsidR="00AB1C21" w:rsidRPr="00BF46C4" w:rsidRDefault="00AB1C21" w:rsidP="006A0271">
            <w:pPr>
              <w:jc w:val="center"/>
              <w:rPr>
                <w:b/>
                <w:lang w:eastAsia="en-US"/>
              </w:rPr>
            </w:pPr>
            <w:r w:rsidRPr="00BF46C4">
              <w:rPr>
                <w:b/>
                <w:lang w:eastAsia="en-US"/>
              </w:rPr>
              <w:t>Неудовлетворительно</w:t>
            </w:r>
          </w:p>
        </w:tc>
        <w:tc>
          <w:tcPr>
            <w:tcW w:w="3610" w:type="pct"/>
          </w:tcPr>
          <w:p w:rsidR="00AB1C21" w:rsidRPr="00BF46C4" w:rsidRDefault="00AB1C21" w:rsidP="006A0271">
            <w:pPr>
              <w:rPr>
                <w:bCs/>
                <w:lang w:eastAsia="en-US"/>
              </w:rPr>
            </w:pPr>
            <w:r>
              <w:rPr>
                <w:bCs/>
                <w:lang w:eastAsia="en-US"/>
              </w:rPr>
              <w:t>Н</w:t>
            </w:r>
            <w:r w:rsidRPr="00BF46C4">
              <w:rPr>
                <w:bCs/>
                <w:lang w:eastAsia="en-US"/>
              </w:rPr>
              <w:t>е выполнены требования, предъявляемые к навыкам, оцениваемым “удовлетворительно”.</w:t>
            </w:r>
          </w:p>
        </w:tc>
      </w:tr>
    </w:tbl>
    <w:p w:rsidR="00AB1C21" w:rsidRPr="00DC11F5" w:rsidRDefault="00AB1C21" w:rsidP="00FC3B95">
      <w:pPr>
        <w:ind w:left="360"/>
        <w:jc w:val="both"/>
        <w:rPr>
          <w:b/>
        </w:rPr>
      </w:pPr>
    </w:p>
    <w:p w:rsidR="00AB1C21" w:rsidRPr="00DC11F5" w:rsidRDefault="00AB1C21" w:rsidP="00CB3DD2">
      <w:pPr>
        <w:autoSpaceDE w:val="0"/>
        <w:autoSpaceDN w:val="0"/>
        <w:adjustRightInd w:val="0"/>
        <w:ind w:left="36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r>
        <w:rPr>
          <w:b/>
          <w:bCs/>
        </w:rPr>
        <w:t>.</w:t>
      </w:r>
    </w:p>
    <w:p w:rsidR="00AB1C21" w:rsidRPr="00DC11F5" w:rsidRDefault="00AB1C21" w:rsidP="00FC3B95">
      <w:pPr>
        <w:autoSpaceDE w:val="0"/>
        <w:autoSpaceDN w:val="0"/>
        <w:adjustRightInd w:val="0"/>
        <w:jc w:val="both"/>
        <w:rPr>
          <w:b/>
          <w:bCs/>
        </w:rPr>
      </w:pPr>
    </w:p>
    <w:p w:rsidR="00AB1C21" w:rsidRPr="00DC11F5" w:rsidRDefault="00AB1C2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AB1C21" w:rsidRDefault="00AB1C21" w:rsidP="001C719B">
      <w:pPr>
        <w:shd w:val="clear" w:color="auto" w:fill="FFFFFF"/>
        <w:ind w:left="567"/>
        <w:jc w:val="both"/>
        <w:rPr>
          <w:b/>
        </w:rPr>
      </w:pPr>
    </w:p>
    <w:p w:rsidR="00AB1C21" w:rsidRDefault="00AB1C21" w:rsidP="001C719B">
      <w:pPr>
        <w:shd w:val="clear" w:color="auto" w:fill="FFFFFF"/>
        <w:ind w:left="567"/>
        <w:jc w:val="both"/>
        <w:rPr>
          <w:b/>
        </w:rPr>
      </w:pPr>
      <w:r>
        <w:rPr>
          <w:b/>
        </w:rPr>
        <w:tab/>
      </w:r>
      <w:r>
        <w:rPr>
          <w:b/>
        </w:rPr>
        <w:tab/>
      </w:r>
      <w:r>
        <w:rPr>
          <w:b/>
        </w:rPr>
        <w:tab/>
      </w:r>
      <w:r>
        <w:rPr>
          <w:b/>
        </w:rPr>
        <w:tab/>
      </w:r>
      <w:r>
        <w:rPr>
          <w:b/>
        </w:rPr>
        <w:tab/>
      </w:r>
      <w:r>
        <w:rPr>
          <w:b/>
        </w:rPr>
        <w:tab/>
      </w:r>
      <w:r>
        <w:rPr>
          <w:b/>
        </w:rPr>
        <w:tab/>
        <w:t>Тест № 1</w:t>
      </w:r>
    </w:p>
    <w:p w:rsidR="00AB1C21" w:rsidRDefault="00AB1C21" w:rsidP="001C719B">
      <w:pPr>
        <w:shd w:val="clear" w:color="auto" w:fill="FFFFFF"/>
        <w:ind w:left="567"/>
        <w:jc w:val="both"/>
        <w:rPr>
          <w:b/>
        </w:rPr>
      </w:pPr>
    </w:p>
    <w:p w:rsidR="00AB1C21" w:rsidRPr="00AA31D7" w:rsidRDefault="00AB1C21" w:rsidP="001C719B">
      <w:pPr>
        <w:shd w:val="clear" w:color="auto" w:fill="FFFFFF"/>
        <w:ind w:left="567"/>
        <w:jc w:val="both"/>
        <w:rPr>
          <w:rFonts w:ascii="Calibri" w:hAnsi="Calibri" w:cs="Arial"/>
          <w:color w:val="000000"/>
        </w:rPr>
      </w:pPr>
      <w:r w:rsidRPr="00F44401">
        <w:rPr>
          <w:b/>
          <w:color w:val="000000"/>
        </w:rPr>
        <w:t>1. Научное направление, логической серд</w:t>
      </w:r>
      <w:r>
        <w:rPr>
          <w:b/>
          <w:color w:val="000000"/>
        </w:rPr>
        <w:t xml:space="preserve">цевиной которого стало изучение </w:t>
      </w:r>
      <w:r w:rsidRPr="00F44401">
        <w:rPr>
          <w:b/>
          <w:color w:val="000000"/>
        </w:rPr>
        <w:t>коммуникативных неудач и их последствий в ситуациях межкультурного общения сформировалось:</w:t>
      </w:r>
    </w:p>
    <w:p w:rsidR="00AB1C21" w:rsidRPr="002853C6" w:rsidRDefault="00AB1C21" w:rsidP="001C719B">
      <w:pPr>
        <w:shd w:val="clear" w:color="auto" w:fill="FFFFFF"/>
        <w:ind w:left="567"/>
        <w:jc w:val="both"/>
        <w:rPr>
          <w:rFonts w:ascii="Calibri" w:hAnsi="Calibri" w:cs="Arial"/>
          <w:color w:val="000000"/>
        </w:rPr>
      </w:pPr>
      <w:r w:rsidRPr="002853C6">
        <w:rPr>
          <w:color w:val="000000"/>
        </w:rPr>
        <w:t>а)</w:t>
      </w:r>
      <w:r w:rsidRPr="002853C6">
        <w:rPr>
          <w:bCs/>
          <w:color w:val="000000"/>
        </w:rPr>
        <w:t> в 70–х гг. XX века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в 60 -х гг. XX века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 70 – х гг. XIX века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в 90- х гг. ХХ века</w:t>
      </w:r>
    </w:p>
    <w:p w:rsidR="00AB1C21" w:rsidRDefault="00AB1C21" w:rsidP="001C719B">
      <w:pPr>
        <w:shd w:val="clear" w:color="auto" w:fill="FFFFFF"/>
        <w:ind w:left="567"/>
        <w:jc w:val="both"/>
        <w:rPr>
          <w:rFonts w:ascii="Calibri" w:hAnsi="Calibri" w:cs="Arial"/>
          <w:b/>
          <w:color w:val="000000"/>
        </w:rPr>
      </w:pPr>
      <w:r w:rsidRPr="00F44401">
        <w:rPr>
          <w:b/>
          <w:color w:val="000000"/>
        </w:rPr>
        <w:t>2.   Основным объектом изучения в теории межкультурной коммуникации являются:</w:t>
      </w:r>
    </w:p>
    <w:p w:rsidR="00AB1C21" w:rsidRPr="00AA31D7" w:rsidRDefault="00AB1C21" w:rsidP="001C719B">
      <w:pPr>
        <w:shd w:val="clear" w:color="auto" w:fill="FFFFFF"/>
        <w:ind w:left="567"/>
        <w:jc w:val="both"/>
        <w:rPr>
          <w:rFonts w:ascii="Calibri" w:hAnsi="Calibri" w:cs="Arial"/>
          <w:b/>
          <w:color w:val="000000"/>
        </w:rPr>
      </w:pPr>
      <w:r w:rsidRPr="002853C6">
        <w:rPr>
          <w:color w:val="000000"/>
        </w:rPr>
        <w:t>а) </w:t>
      </w:r>
      <w:r w:rsidRPr="002853C6">
        <w:rPr>
          <w:bCs/>
          <w:color w:val="000000"/>
        </w:rPr>
        <w:t>различия в особенностях культуры и общения у представит</w:t>
      </w:r>
      <w:r>
        <w:rPr>
          <w:bCs/>
          <w:color w:val="000000"/>
        </w:rPr>
        <w:t>елей различных народов, расовых и этнических групп</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язык, кухня, традиции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внешность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диалект</w:t>
      </w: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 xml:space="preserve">3. </w:t>
      </w:r>
      <w:proofErr w:type="spellStart"/>
      <w:r w:rsidRPr="00F44401">
        <w:rPr>
          <w:b/>
          <w:color w:val="000000"/>
        </w:rPr>
        <w:t>Эмпатия</w:t>
      </w:r>
      <w:proofErr w:type="spellEnd"/>
      <w:r w:rsidRPr="00F44401">
        <w:rPr>
          <w:b/>
          <w:color w:val="000000"/>
        </w:rPr>
        <w:t xml:space="preserve"> – это:</w:t>
      </w:r>
    </w:p>
    <w:p w:rsidR="00AB1C21" w:rsidRPr="002853C6" w:rsidRDefault="00AB1C21" w:rsidP="001C719B">
      <w:pPr>
        <w:shd w:val="clear" w:color="auto" w:fill="FFFFFF"/>
        <w:ind w:left="567"/>
        <w:jc w:val="both"/>
        <w:rPr>
          <w:rFonts w:ascii="Calibri" w:hAnsi="Calibri" w:cs="Arial"/>
          <w:color w:val="000000"/>
        </w:rPr>
      </w:pPr>
      <w:r w:rsidRPr="002853C6">
        <w:rPr>
          <w:color w:val="000000"/>
        </w:rPr>
        <w:t>а)</w:t>
      </w:r>
      <w:r w:rsidRPr="002853C6">
        <w:rPr>
          <w:bCs/>
          <w:color w:val="000000"/>
        </w:rPr>
        <w:t> способность понимать и разделять переживания друго</w:t>
      </w:r>
      <w:r>
        <w:rPr>
          <w:bCs/>
          <w:color w:val="000000"/>
        </w:rPr>
        <w:t xml:space="preserve">го человека через эмоциональное </w:t>
      </w:r>
      <w:r w:rsidRPr="002853C6">
        <w:rPr>
          <w:bCs/>
          <w:color w:val="000000"/>
        </w:rPr>
        <w:t>сопереживание.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процесс усвоения человеком культурных знаний ценностей, норм поведения и навыков.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терпимое и снисходительное отношение к чужим мнениям, обычаям, культуре.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процесс негативного восприятия традиций и ценностей чужой культуры.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форма общения людей посредством жестов, мимики, телодвижений.</w:t>
      </w: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4. Межкультурная коммуникация как самостояте</w:t>
      </w:r>
      <w:r>
        <w:rPr>
          <w:b/>
          <w:color w:val="000000"/>
        </w:rPr>
        <w:t xml:space="preserve">льное направление в лингвистике </w:t>
      </w:r>
      <w:r w:rsidRPr="00F44401">
        <w:rPr>
          <w:b/>
          <w:color w:val="000000"/>
        </w:rPr>
        <w:t>развилось, прежде всего:</w:t>
      </w:r>
    </w:p>
    <w:p w:rsidR="00AB1C21" w:rsidRPr="002853C6" w:rsidRDefault="00AB1C21" w:rsidP="001C719B">
      <w:pPr>
        <w:shd w:val="clear" w:color="auto" w:fill="FFFFFF"/>
        <w:ind w:left="567"/>
        <w:jc w:val="both"/>
        <w:rPr>
          <w:rFonts w:ascii="Calibri" w:hAnsi="Calibri" w:cs="Arial"/>
          <w:color w:val="000000"/>
        </w:rPr>
      </w:pPr>
      <w:r w:rsidRPr="002853C6">
        <w:rPr>
          <w:color w:val="000000"/>
        </w:rPr>
        <w:t>а) </w:t>
      </w:r>
      <w:r w:rsidRPr="002853C6">
        <w:rPr>
          <w:bCs/>
          <w:color w:val="000000"/>
        </w:rPr>
        <w:t>в Соединенных Штатах Америки и странах Западной Европы.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в странах СНГ</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 СССР</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в Казахстане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в Испании.</w:t>
      </w: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5. Укажите параметры наиболее существенных различий при межкультурном общении:</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язык, невербальные коды, мировоззрение, ролевые в</w:t>
      </w:r>
      <w:r>
        <w:rPr>
          <w:bCs/>
          <w:color w:val="000000"/>
        </w:rPr>
        <w:t>заимоотношения, модели мышления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юмор, произношение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кухня, дистанция, внешность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акцент, диалект, использование сленга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традиции, алфавит, прием пищи и ее количество</w:t>
      </w:r>
    </w:p>
    <w:p w:rsidR="00AB1C21" w:rsidRPr="00F44401" w:rsidRDefault="00AB1C21" w:rsidP="001C719B">
      <w:pPr>
        <w:shd w:val="clear" w:color="auto" w:fill="FFFFFF"/>
        <w:ind w:left="567"/>
        <w:jc w:val="both"/>
        <w:rPr>
          <w:rFonts w:ascii="Calibri" w:hAnsi="Calibri" w:cs="Arial"/>
          <w:b/>
          <w:color w:val="000000"/>
          <w:lang w:val="en-US"/>
        </w:rPr>
      </w:pPr>
      <w:r w:rsidRPr="00F44401">
        <w:rPr>
          <w:b/>
          <w:color w:val="000000"/>
          <w:lang w:val="en-US"/>
        </w:rPr>
        <w:t>6. In which country is it common to go out to eat after 10 p.m.?</w:t>
      </w:r>
    </w:p>
    <w:p w:rsidR="00AB1C21" w:rsidRPr="002853C6" w:rsidRDefault="00AB1C21" w:rsidP="001C719B">
      <w:pPr>
        <w:shd w:val="clear" w:color="auto" w:fill="FFFFFF"/>
        <w:ind w:left="567"/>
        <w:jc w:val="both"/>
        <w:rPr>
          <w:rFonts w:ascii="Calibri" w:hAnsi="Calibri" w:cs="Arial"/>
          <w:color w:val="000000"/>
          <w:lang w:val="en-US"/>
        </w:rPr>
      </w:pPr>
      <w:r w:rsidRPr="002853C6">
        <w:rPr>
          <w:color w:val="000000"/>
          <w:lang w:val="en-US"/>
        </w:rPr>
        <w:t>a) </w:t>
      </w:r>
      <w:r w:rsidRPr="002853C6">
        <w:rPr>
          <w:bCs/>
          <w:color w:val="000000"/>
          <w:lang w:val="en-US"/>
        </w:rPr>
        <w:t>Spain</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Sweden</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c) Japan</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d) UK</w:t>
      </w:r>
    </w:p>
    <w:p w:rsidR="00AB1C21" w:rsidRPr="002853C6" w:rsidRDefault="00AB1C21" w:rsidP="001C719B">
      <w:pPr>
        <w:shd w:val="clear" w:color="auto" w:fill="FFFFFF"/>
        <w:ind w:left="567"/>
        <w:jc w:val="both"/>
        <w:rPr>
          <w:rFonts w:ascii="Calibri" w:hAnsi="Calibri" w:cs="Arial"/>
          <w:b/>
          <w:color w:val="000000"/>
          <w:lang w:val="en-US"/>
        </w:rPr>
      </w:pPr>
      <w:r w:rsidRPr="002853C6">
        <w:rPr>
          <w:b/>
          <w:color w:val="000000"/>
          <w:lang w:val="en-US"/>
        </w:rPr>
        <w:t>7. In which country is chewing gum forbidden by law?</w:t>
      </w:r>
    </w:p>
    <w:p w:rsidR="00AB1C21" w:rsidRPr="002853C6" w:rsidRDefault="00AB1C21" w:rsidP="001C719B">
      <w:pPr>
        <w:shd w:val="clear" w:color="auto" w:fill="FFFFFF"/>
        <w:ind w:left="567"/>
        <w:jc w:val="both"/>
        <w:rPr>
          <w:rFonts w:ascii="Calibri" w:hAnsi="Calibri" w:cs="Arial"/>
          <w:color w:val="000000"/>
          <w:lang w:val="en-US"/>
        </w:rPr>
      </w:pPr>
      <w:r w:rsidRPr="00832DB9">
        <w:rPr>
          <w:color w:val="000000"/>
          <w:lang w:val="en-US"/>
        </w:rPr>
        <w:t>a) </w:t>
      </w:r>
      <w:r w:rsidRPr="002853C6">
        <w:rPr>
          <w:bCs/>
          <w:color w:val="000000"/>
          <w:lang w:val="en-US"/>
        </w:rPr>
        <w:t>Singapore</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Iraq</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c) Indonesia</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d) Iran</w:t>
      </w:r>
    </w:p>
    <w:p w:rsidR="00AB1C21" w:rsidRPr="00F44401" w:rsidRDefault="00AB1C21" w:rsidP="001C719B">
      <w:pPr>
        <w:shd w:val="clear" w:color="auto" w:fill="FFFFFF"/>
        <w:ind w:left="567"/>
        <w:jc w:val="both"/>
        <w:rPr>
          <w:rFonts w:ascii="Calibri" w:hAnsi="Calibri" w:cs="Arial"/>
          <w:b/>
          <w:color w:val="000000"/>
          <w:lang w:val="en-US"/>
        </w:rPr>
      </w:pPr>
      <w:r w:rsidRPr="00F44401">
        <w:rPr>
          <w:b/>
          <w:color w:val="000000"/>
          <w:lang w:val="en-US"/>
        </w:rPr>
        <w:t>8. You should not point the sole of your foot towards your hosts. Which area does this refer to?</w:t>
      </w:r>
    </w:p>
    <w:p w:rsidR="00AB1C21" w:rsidRPr="002853C6" w:rsidRDefault="00AB1C21" w:rsidP="001C719B">
      <w:pPr>
        <w:shd w:val="clear" w:color="auto" w:fill="FFFFFF"/>
        <w:ind w:left="567"/>
        <w:jc w:val="both"/>
        <w:rPr>
          <w:rFonts w:ascii="Calibri" w:hAnsi="Calibri" w:cs="Arial"/>
          <w:color w:val="000000"/>
          <w:lang w:val="en-US"/>
        </w:rPr>
      </w:pPr>
      <w:r w:rsidRPr="002853C6">
        <w:rPr>
          <w:color w:val="000000"/>
          <w:lang w:val="en-US"/>
        </w:rPr>
        <w:t>a) </w:t>
      </w:r>
      <w:r w:rsidRPr="002853C6">
        <w:rPr>
          <w:bCs/>
          <w:color w:val="000000"/>
          <w:lang w:val="en-US"/>
        </w:rPr>
        <w:t>Arab world</w:t>
      </w:r>
      <w:r w:rsidRPr="002853C6">
        <w:rPr>
          <w:color w:val="000000"/>
          <w:lang w:val="en-US"/>
        </w:rPr>
        <w:t> </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West Indies</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c) </w:t>
      </w:r>
      <w:proofErr w:type="spellStart"/>
      <w:r w:rsidRPr="00832DB9">
        <w:rPr>
          <w:color w:val="000000"/>
        </w:rPr>
        <w:t>Scandinavia</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d) </w:t>
      </w:r>
      <w:proofErr w:type="spellStart"/>
      <w:r w:rsidRPr="00832DB9">
        <w:rPr>
          <w:color w:val="000000"/>
        </w:rPr>
        <w:t>Australia</w:t>
      </w:r>
      <w:proofErr w:type="spellEnd"/>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9. Какое г</w:t>
      </w:r>
      <w:r>
        <w:rPr>
          <w:b/>
          <w:color w:val="000000"/>
        </w:rPr>
        <w:t>осударство подарило миру гитару?</w:t>
      </w:r>
    </w:p>
    <w:p w:rsidR="00AB1C21" w:rsidRPr="002853C6" w:rsidRDefault="00AB1C21" w:rsidP="001C719B">
      <w:pPr>
        <w:shd w:val="clear" w:color="auto" w:fill="FFFFFF"/>
        <w:ind w:left="567"/>
        <w:jc w:val="both"/>
        <w:rPr>
          <w:rFonts w:ascii="Calibri" w:hAnsi="Calibri" w:cs="Arial"/>
          <w:color w:val="000000"/>
        </w:rPr>
      </w:pPr>
      <w:r w:rsidRPr="002853C6">
        <w:rPr>
          <w:color w:val="000000"/>
        </w:rPr>
        <w:t>а) </w:t>
      </w:r>
      <w:r w:rsidRPr="002853C6">
        <w:rPr>
          <w:bCs/>
          <w:color w:val="000000"/>
        </w:rPr>
        <w:t>Испания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w:t>
      </w:r>
      <w:r w:rsidRPr="00832DB9">
        <w:rPr>
          <w:b/>
          <w:bCs/>
          <w:color w:val="000000"/>
        </w:rPr>
        <w:t> </w:t>
      </w:r>
      <w:r w:rsidRPr="00832DB9">
        <w:rPr>
          <w:color w:val="000000"/>
        </w:rPr>
        <w:t>Италия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Дания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Голландия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США</w:t>
      </w: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10. Какое го</w:t>
      </w:r>
      <w:r>
        <w:rPr>
          <w:b/>
          <w:color w:val="000000"/>
        </w:rPr>
        <w:t>сударство подарило миру пианино?</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w:t>
      </w:r>
      <w:r w:rsidRPr="002853C6">
        <w:rPr>
          <w:bCs/>
          <w:color w:val="000000"/>
        </w:rPr>
        <w:t> Италия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Испания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Дания</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rPr>
        <w:t>г</w:t>
      </w:r>
      <w:r w:rsidRPr="00832DB9">
        <w:rPr>
          <w:color w:val="000000"/>
          <w:lang w:val="en-US"/>
        </w:rPr>
        <w:t xml:space="preserve">) </w:t>
      </w:r>
      <w:r w:rsidRPr="00832DB9">
        <w:rPr>
          <w:color w:val="000000"/>
        </w:rPr>
        <w:t>Голландия</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rPr>
        <w:t>д</w:t>
      </w:r>
      <w:r w:rsidRPr="00832DB9">
        <w:rPr>
          <w:color w:val="000000"/>
          <w:lang w:val="en-US"/>
        </w:rPr>
        <w:t xml:space="preserve">) </w:t>
      </w:r>
      <w:r w:rsidRPr="00832DB9">
        <w:rPr>
          <w:color w:val="000000"/>
        </w:rPr>
        <w:t>США</w:t>
      </w:r>
    </w:p>
    <w:p w:rsidR="00AB1C21" w:rsidRPr="002853C6" w:rsidRDefault="00AB1C21" w:rsidP="001C719B">
      <w:pPr>
        <w:shd w:val="clear" w:color="auto" w:fill="FFFFFF"/>
        <w:ind w:left="567"/>
        <w:jc w:val="both"/>
        <w:rPr>
          <w:rFonts w:ascii="Calibri" w:hAnsi="Calibri" w:cs="Arial"/>
          <w:b/>
          <w:color w:val="000000"/>
          <w:lang w:val="en-US"/>
        </w:rPr>
      </w:pPr>
      <w:r w:rsidRPr="00F44401">
        <w:rPr>
          <w:b/>
          <w:color w:val="000000"/>
          <w:lang w:val="en-US"/>
        </w:rPr>
        <w:t>11. What happens when a North American is pleasantly surprised when kissed o</w:t>
      </w:r>
      <w:r>
        <w:rPr>
          <w:b/>
          <w:color w:val="000000"/>
          <w:lang w:val="en-US"/>
        </w:rPr>
        <w:t>n the cheek by Latin American</w:t>
      </w:r>
      <w:r w:rsidRPr="002853C6">
        <w:rPr>
          <w:b/>
          <w:color w:val="000000"/>
          <w:lang w:val="en-US"/>
        </w:rPr>
        <w:t>?</w:t>
      </w:r>
    </w:p>
    <w:p w:rsidR="00AB1C21" w:rsidRPr="002853C6" w:rsidRDefault="00AB1C21" w:rsidP="001C719B">
      <w:pPr>
        <w:shd w:val="clear" w:color="auto" w:fill="FFFFFF"/>
        <w:ind w:left="567"/>
        <w:jc w:val="both"/>
        <w:rPr>
          <w:rFonts w:ascii="Calibri" w:hAnsi="Calibri" w:cs="Arial"/>
          <w:color w:val="000000"/>
          <w:lang w:val="en-US"/>
        </w:rPr>
      </w:pPr>
      <w:r w:rsidRPr="00832DB9">
        <w:rPr>
          <w:color w:val="000000"/>
          <w:lang w:val="en-US"/>
        </w:rPr>
        <w:t>a</w:t>
      </w:r>
      <w:r w:rsidRPr="002853C6">
        <w:rPr>
          <w:color w:val="000000"/>
          <w:lang w:val="en-US"/>
        </w:rPr>
        <w:t>) </w:t>
      </w:r>
      <w:r w:rsidRPr="002853C6">
        <w:rPr>
          <w:bCs/>
          <w:color w:val="000000"/>
          <w:lang w:val="en-US"/>
        </w:rPr>
        <w:t>culture bump</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culture awareness</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c) culture shock</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d) culture competence</w:t>
      </w:r>
    </w:p>
    <w:p w:rsidR="00AB1C21" w:rsidRPr="00F44401" w:rsidRDefault="00AB1C21" w:rsidP="001C719B">
      <w:pPr>
        <w:shd w:val="clear" w:color="auto" w:fill="FFFFFF"/>
        <w:ind w:left="567"/>
        <w:jc w:val="both"/>
        <w:rPr>
          <w:rFonts w:ascii="Calibri" w:hAnsi="Calibri" w:cs="Arial"/>
          <w:b/>
          <w:color w:val="000000"/>
          <w:lang w:val="en-US"/>
        </w:rPr>
      </w:pPr>
      <w:r w:rsidRPr="00F44401">
        <w:rPr>
          <w:b/>
          <w:color w:val="000000"/>
          <w:lang w:val="en-US"/>
        </w:rPr>
        <w:t>12. Polite, silences which should be respected at the meetings. This refers to:</w:t>
      </w:r>
    </w:p>
    <w:p w:rsidR="00AB1C21" w:rsidRPr="002853C6" w:rsidRDefault="00AB1C21" w:rsidP="001C719B">
      <w:pPr>
        <w:shd w:val="clear" w:color="auto" w:fill="FFFFFF"/>
        <w:ind w:left="567"/>
        <w:jc w:val="both"/>
        <w:rPr>
          <w:rFonts w:ascii="Calibri" w:hAnsi="Calibri" w:cs="Arial"/>
          <w:color w:val="000000"/>
          <w:lang w:val="en-US"/>
        </w:rPr>
      </w:pPr>
      <w:r w:rsidRPr="00832DB9">
        <w:rPr>
          <w:color w:val="000000"/>
          <w:lang w:val="en-US"/>
        </w:rPr>
        <w:t>a) </w:t>
      </w:r>
      <w:r w:rsidRPr="002853C6">
        <w:rPr>
          <w:bCs/>
          <w:color w:val="000000"/>
          <w:lang w:val="en-US"/>
        </w:rPr>
        <w:t>the Japanese</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the British</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c) Americans</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d) the French</w:t>
      </w:r>
    </w:p>
    <w:p w:rsidR="00AB1C21" w:rsidRPr="00161558" w:rsidRDefault="00AB1C21" w:rsidP="001C719B">
      <w:pPr>
        <w:shd w:val="clear" w:color="auto" w:fill="FFFFFF"/>
        <w:ind w:left="567"/>
        <w:jc w:val="both"/>
        <w:rPr>
          <w:rFonts w:ascii="Calibri" w:hAnsi="Calibri" w:cs="Arial"/>
          <w:color w:val="000000"/>
        </w:rPr>
      </w:pPr>
      <w:r w:rsidRPr="00FE2421">
        <w:rPr>
          <w:color w:val="000000"/>
          <w:lang w:val="en-US"/>
        </w:rPr>
        <w:t>e</w:t>
      </w:r>
      <w:r w:rsidRPr="00161558">
        <w:rPr>
          <w:color w:val="000000"/>
        </w:rPr>
        <w:t xml:space="preserve">) </w:t>
      </w:r>
      <w:proofErr w:type="spellStart"/>
      <w:r w:rsidRPr="00FE2421">
        <w:rPr>
          <w:color w:val="000000"/>
          <w:lang w:val="en-US"/>
        </w:rPr>
        <w:t>theGermans</w:t>
      </w:r>
      <w:proofErr w:type="spellEnd"/>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13. Принадлежность индивида к какой-либо культуре или культурной группе, формирующая ценностное отношение человека к самому себе, другим людям, обществу и миру в целом. Это -</w:t>
      </w:r>
    </w:p>
    <w:p w:rsidR="00AB1C21" w:rsidRPr="002853C6" w:rsidRDefault="00AB1C21" w:rsidP="001C719B">
      <w:pPr>
        <w:shd w:val="clear" w:color="auto" w:fill="FFFFFF"/>
        <w:ind w:left="567"/>
        <w:jc w:val="both"/>
        <w:rPr>
          <w:rFonts w:ascii="Calibri" w:hAnsi="Calibri" w:cs="Arial"/>
          <w:color w:val="000000"/>
        </w:rPr>
      </w:pPr>
      <w:r w:rsidRPr="002853C6">
        <w:rPr>
          <w:bCs/>
          <w:color w:val="000000"/>
        </w:rPr>
        <w:t>а) культурная идентичность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социальная норма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инкультурация</w:t>
      </w:r>
      <w:proofErr w:type="spellEnd"/>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14. Основным субъектом и объектом культуры выступает:</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 </w:t>
      </w:r>
      <w:r w:rsidRPr="002853C6">
        <w:rPr>
          <w:bCs/>
          <w:color w:val="000000"/>
        </w:rPr>
        <w:t>человек</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социальная норма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инкультурация</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д) язык</w:t>
      </w: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15. В какой стране неприлично причесываться</w:t>
      </w:r>
      <w:r>
        <w:rPr>
          <w:b/>
          <w:color w:val="000000"/>
        </w:rPr>
        <w:t xml:space="preserve"> и красить губы на людях?</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США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Испания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Сингапур</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Голландия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Италия</w:t>
      </w: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16. Кто предложил «платиновое правило общения», которое гласит: «Поступай с другими так, как</w:t>
      </w:r>
      <w:r>
        <w:rPr>
          <w:b/>
          <w:color w:val="000000"/>
        </w:rPr>
        <w:t xml:space="preserve"> они поступали бы сами с собой»?</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 xml:space="preserve">М. </w:t>
      </w:r>
      <w:proofErr w:type="spellStart"/>
      <w:r w:rsidRPr="002853C6">
        <w:rPr>
          <w:bCs/>
          <w:color w:val="000000"/>
        </w:rPr>
        <w:t>Беннет</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б) Э. Холл</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в) В. </w:t>
      </w:r>
      <w:proofErr w:type="spellStart"/>
      <w:r w:rsidRPr="00832DB9">
        <w:rPr>
          <w:color w:val="000000"/>
        </w:rPr>
        <w:t>Гудэнаф</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г) К. </w:t>
      </w:r>
      <w:proofErr w:type="spellStart"/>
      <w:r w:rsidRPr="00832DB9">
        <w:rPr>
          <w:color w:val="000000"/>
        </w:rPr>
        <w:t>Гиртц</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д) Г. </w:t>
      </w:r>
      <w:proofErr w:type="spellStart"/>
      <w:r w:rsidRPr="00832DB9">
        <w:rPr>
          <w:color w:val="000000"/>
        </w:rPr>
        <w:t>Хофштеде</w:t>
      </w:r>
      <w:proofErr w:type="spellEnd"/>
    </w:p>
    <w:p w:rsidR="00AB1C21" w:rsidRPr="00A42044" w:rsidRDefault="00AB1C21" w:rsidP="001C719B">
      <w:pPr>
        <w:shd w:val="clear" w:color="auto" w:fill="FFFFFF"/>
        <w:ind w:left="567"/>
        <w:jc w:val="both"/>
        <w:rPr>
          <w:rFonts w:ascii="Calibri" w:hAnsi="Calibri" w:cs="Arial"/>
          <w:b/>
          <w:color w:val="000000"/>
        </w:rPr>
      </w:pPr>
      <w:r w:rsidRPr="00A42044">
        <w:rPr>
          <w:b/>
          <w:color w:val="000000"/>
        </w:rPr>
        <w:t>17. Современные англичане считают его главным достоинством человеческого характера:</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самообладание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доброта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уважение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коммуникабельность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трудолюбие</w:t>
      </w:r>
    </w:p>
    <w:p w:rsidR="00AB1C21" w:rsidRPr="00A42044" w:rsidRDefault="00AB1C21" w:rsidP="001C719B">
      <w:pPr>
        <w:shd w:val="clear" w:color="auto" w:fill="FFFFFF"/>
        <w:ind w:left="567"/>
        <w:jc w:val="both"/>
        <w:rPr>
          <w:rFonts w:ascii="Calibri" w:hAnsi="Calibri" w:cs="Arial"/>
          <w:b/>
          <w:color w:val="000000"/>
        </w:rPr>
      </w:pPr>
      <w:r w:rsidRPr="00A42044">
        <w:rPr>
          <w:b/>
          <w:color w:val="000000"/>
        </w:rPr>
        <w:t>18. «Умей держать себя в руках» - эти слова как ничто лучше выражают девиз:</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испанцев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итальянцев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американцев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русских</w:t>
      </w:r>
    </w:p>
    <w:p w:rsidR="00AB1C21" w:rsidRPr="00A42044" w:rsidRDefault="00AB1C21" w:rsidP="001C719B">
      <w:pPr>
        <w:shd w:val="clear" w:color="auto" w:fill="FFFFFF"/>
        <w:ind w:left="567"/>
        <w:jc w:val="both"/>
        <w:rPr>
          <w:rFonts w:ascii="Calibri" w:hAnsi="Calibri" w:cs="Arial"/>
          <w:b/>
          <w:color w:val="000000"/>
        </w:rPr>
      </w:pPr>
      <w:r w:rsidRPr="00A42044">
        <w:rPr>
          <w:b/>
          <w:color w:val="000000"/>
        </w:rPr>
        <w:t>19. В какой стране принято считать, что наказывать детей – это и право и обязанность родителей?                              </w:t>
      </w:r>
    </w:p>
    <w:p w:rsidR="00AB1C21" w:rsidRPr="00A42044" w:rsidRDefault="00AB1C21" w:rsidP="001C719B">
      <w:pPr>
        <w:shd w:val="clear" w:color="auto" w:fill="FFFFFF"/>
        <w:ind w:left="567"/>
        <w:jc w:val="both"/>
        <w:rPr>
          <w:rFonts w:ascii="Calibri" w:hAnsi="Calibri" w:cs="Arial"/>
          <w:color w:val="000000"/>
        </w:rPr>
      </w:pPr>
      <w:r w:rsidRPr="00832DB9">
        <w:rPr>
          <w:color w:val="000000"/>
        </w:rPr>
        <w:t>а) </w:t>
      </w:r>
      <w:r w:rsidRPr="00A42044">
        <w:rPr>
          <w:bCs/>
          <w:color w:val="000000"/>
        </w:rPr>
        <w:t>в Британии</w:t>
      </w:r>
      <w:r w:rsidRPr="00A42044">
        <w:rPr>
          <w:color w:val="000000"/>
        </w:rPr>
        <w:t> </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в Испании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 Японии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в Италии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в Америке</w:t>
      </w:r>
    </w:p>
    <w:p w:rsidR="00AB1C21" w:rsidRPr="00A42044" w:rsidRDefault="00AB1C21" w:rsidP="001C719B">
      <w:pPr>
        <w:shd w:val="clear" w:color="auto" w:fill="FFFFFF"/>
        <w:ind w:left="567"/>
        <w:jc w:val="both"/>
        <w:rPr>
          <w:rFonts w:ascii="Calibri" w:hAnsi="Calibri" w:cs="Arial"/>
          <w:b/>
          <w:color w:val="000000"/>
        </w:rPr>
      </w:pPr>
      <w:r w:rsidRPr="00A42044">
        <w:rPr>
          <w:b/>
          <w:color w:val="000000"/>
        </w:rPr>
        <w:t>20. Чем был вызван исследовательский интерес к проблемам общения в 1990-е годы?</w:t>
      </w:r>
    </w:p>
    <w:p w:rsidR="00AB1C21" w:rsidRPr="00A42044" w:rsidRDefault="00AB1C21" w:rsidP="001C719B">
      <w:pPr>
        <w:shd w:val="clear" w:color="auto" w:fill="FFFFFF"/>
        <w:ind w:left="567"/>
        <w:jc w:val="both"/>
        <w:rPr>
          <w:rFonts w:ascii="Calibri" w:hAnsi="Calibri" w:cs="Arial"/>
          <w:color w:val="000000"/>
        </w:rPr>
      </w:pPr>
      <w:r w:rsidRPr="00832DB9">
        <w:rPr>
          <w:color w:val="000000"/>
        </w:rPr>
        <w:t>а) </w:t>
      </w:r>
      <w:r w:rsidRPr="00A42044">
        <w:rPr>
          <w:bCs/>
          <w:color w:val="000000"/>
        </w:rPr>
        <w:t>мощным развитием современных электронных средств связи и социально-политическими изменениями в мире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разработкой программы экономической помощи развивающимся странам</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появи</w:t>
      </w:r>
      <w:r>
        <w:rPr>
          <w:color w:val="000000"/>
        </w:rPr>
        <w:t xml:space="preserve">лся культурологический интерес </w:t>
      </w:r>
      <w:r w:rsidRPr="00832DB9">
        <w:rPr>
          <w:color w:val="000000"/>
        </w:rPr>
        <w:t>к процессу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созданием Института службы за границей</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введением учебного курса по МК в образовательную программу в СНГ</w:t>
      </w:r>
    </w:p>
    <w:p w:rsidR="00AB1C21" w:rsidRDefault="00AB1C21" w:rsidP="001C719B">
      <w:pPr>
        <w:shd w:val="clear" w:color="auto" w:fill="FFFFFF"/>
        <w:ind w:left="567"/>
        <w:jc w:val="both"/>
        <w:rPr>
          <w:b/>
          <w:color w:val="000000"/>
        </w:rPr>
      </w:pPr>
      <w:r w:rsidRPr="00A62728">
        <w:rPr>
          <w:b/>
          <w:color w:val="000000"/>
        </w:rPr>
        <w:t>21. Какой вид культурных норм исключает элемент мотивации поведения, поскольку нормы, составляющие его должны выполняться автоматически?</w:t>
      </w:r>
    </w:p>
    <w:p w:rsidR="00AB1C21" w:rsidRPr="00390659" w:rsidRDefault="00AB1C21" w:rsidP="001C719B">
      <w:pPr>
        <w:shd w:val="clear" w:color="auto" w:fill="FFFFFF"/>
        <w:ind w:left="567"/>
        <w:jc w:val="both"/>
        <w:rPr>
          <w:rFonts w:ascii="Calibri" w:hAnsi="Calibri" w:cs="Arial"/>
          <w:b/>
          <w:color w:val="000000"/>
        </w:rPr>
      </w:pPr>
      <w:r>
        <w:rPr>
          <w:rFonts w:ascii="Calibri" w:hAnsi="Calibri" w:cs="Arial"/>
          <w:b/>
          <w:color w:val="000000"/>
        </w:rPr>
        <w:t>а</w:t>
      </w:r>
      <w:r w:rsidRPr="00832DB9">
        <w:rPr>
          <w:color w:val="000000"/>
        </w:rPr>
        <w:t>)</w:t>
      </w:r>
      <w:r w:rsidRPr="00832DB9">
        <w:rPr>
          <w:b/>
          <w:bCs/>
          <w:color w:val="000000"/>
        </w:rPr>
        <w:t> </w:t>
      </w:r>
      <w:r w:rsidRPr="00A62728">
        <w:rPr>
          <w:bCs/>
          <w:color w:val="000000"/>
        </w:rPr>
        <w:t>традиция</w:t>
      </w:r>
    </w:p>
    <w:p w:rsidR="00AB1C21" w:rsidRPr="00A62728" w:rsidRDefault="00AB1C21" w:rsidP="001C719B">
      <w:pPr>
        <w:shd w:val="clear" w:color="auto" w:fill="FFFFFF"/>
        <w:ind w:left="567"/>
        <w:jc w:val="both"/>
        <w:rPr>
          <w:rFonts w:ascii="Calibri" w:hAnsi="Calibri" w:cs="Arial"/>
          <w:color w:val="000000"/>
        </w:rPr>
      </w:pPr>
      <w:r w:rsidRPr="00A62728">
        <w:rPr>
          <w:color w:val="000000"/>
        </w:rPr>
        <w:t>б) нравы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обычаи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закон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обряд</w:t>
      </w:r>
    </w:p>
    <w:p w:rsidR="00AB1C21" w:rsidRPr="00A62728" w:rsidRDefault="00AB1C21" w:rsidP="001C719B">
      <w:pPr>
        <w:shd w:val="clear" w:color="auto" w:fill="FFFFFF"/>
        <w:ind w:left="567"/>
        <w:jc w:val="both"/>
        <w:rPr>
          <w:rFonts w:ascii="Calibri" w:hAnsi="Calibri" w:cs="Arial"/>
          <w:b/>
          <w:color w:val="000000"/>
        </w:rPr>
      </w:pPr>
      <w:r w:rsidRPr="00A62728">
        <w:rPr>
          <w:b/>
          <w:color w:val="000000"/>
        </w:rPr>
        <w:t>22. Какие 4 основные сферы культурных ценносте</w:t>
      </w:r>
      <w:r>
        <w:rPr>
          <w:b/>
          <w:color w:val="000000"/>
        </w:rPr>
        <w:t>й принято выделять в культурной антропологии?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а) </w:t>
      </w:r>
      <w:r w:rsidRPr="00A62728">
        <w:rPr>
          <w:bCs/>
          <w:color w:val="000000"/>
        </w:rPr>
        <w:t>быт, идеологию, религию, художественную культуру</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быт, идеологию, религию, нравы.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в) быт, религию, художественную культуру, </w:t>
      </w:r>
      <w:proofErr w:type="spellStart"/>
      <w:r w:rsidRPr="00832DB9">
        <w:rPr>
          <w:color w:val="000000"/>
        </w:rPr>
        <w:t>этноцентризм</w:t>
      </w:r>
      <w:proofErr w:type="spellEnd"/>
      <w:r w:rsidRPr="00832DB9">
        <w:rPr>
          <w:color w:val="000000"/>
        </w:rPr>
        <w:t>.</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быт, религию, язык, культуру.</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быт, идеологию, традиции, религию.</w:t>
      </w:r>
    </w:p>
    <w:p w:rsidR="00AB1C21" w:rsidRPr="00A62728" w:rsidRDefault="00AB1C21" w:rsidP="001C719B">
      <w:pPr>
        <w:shd w:val="clear" w:color="auto" w:fill="FFFFFF"/>
        <w:ind w:left="567"/>
        <w:jc w:val="both"/>
        <w:rPr>
          <w:rFonts w:ascii="Calibri" w:hAnsi="Calibri" w:cs="Arial"/>
          <w:b/>
          <w:color w:val="000000"/>
        </w:rPr>
      </w:pPr>
      <w:r w:rsidRPr="00A62728">
        <w:rPr>
          <w:b/>
          <w:color w:val="000000"/>
        </w:rPr>
        <w:t>23. Какой город с 18 века является «столицей вкуса», главным законодателем моды?</w:t>
      </w:r>
    </w:p>
    <w:p w:rsidR="00AB1C21" w:rsidRPr="00A62728" w:rsidRDefault="00AB1C21" w:rsidP="001C719B">
      <w:pPr>
        <w:shd w:val="clear" w:color="auto" w:fill="FFFFFF"/>
        <w:ind w:left="567"/>
        <w:jc w:val="both"/>
        <w:rPr>
          <w:rFonts w:ascii="Calibri" w:hAnsi="Calibri" w:cs="Arial"/>
          <w:color w:val="000000"/>
        </w:rPr>
      </w:pPr>
      <w:r w:rsidRPr="00832DB9">
        <w:rPr>
          <w:color w:val="000000"/>
        </w:rPr>
        <w:t>а) </w:t>
      </w:r>
      <w:r w:rsidRPr="00A62728">
        <w:rPr>
          <w:bCs/>
          <w:color w:val="000000"/>
        </w:rPr>
        <w:t>Париж</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Оттава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Санкт-Петербург</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Токио</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Нью-Йорк</w:t>
      </w:r>
    </w:p>
    <w:p w:rsidR="00AB1C21" w:rsidRPr="00E958B2" w:rsidRDefault="00AB1C21" w:rsidP="001C719B">
      <w:pPr>
        <w:shd w:val="clear" w:color="auto" w:fill="FFFFFF"/>
        <w:ind w:left="567"/>
        <w:jc w:val="both"/>
        <w:rPr>
          <w:rFonts w:ascii="Calibri" w:hAnsi="Calibri" w:cs="Arial"/>
          <w:b/>
          <w:color w:val="000000"/>
        </w:rPr>
      </w:pPr>
      <w:r w:rsidRPr="00E958B2">
        <w:rPr>
          <w:b/>
          <w:color w:val="000000"/>
        </w:rPr>
        <w:t>24. Наиболее яркими представителями французской литературы в 20 веке были:</w:t>
      </w:r>
    </w:p>
    <w:p w:rsidR="00AB1C21" w:rsidRPr="00E958B2" w:rsidRDefault="00AB1C21" w:rsidP="001C719B">
      <w:pPr>
        <w:shd w:val="clear" w:color="auto" w:fill="FFFFFF"/>
        <w:ind w:left="567"/>
        <w:jc w:val="both"/>
        <w:rPr>
          <w:rFonts w:ascii="Calibri" w:hAnsi="Calibri" w:cs="Arial"/>
          <w:color w:val="000000"/>
        </w:rPr>
      </w:pPr>
      <w:r w:rsidRPr="00832DB9">
        <w:rPr>
          <w:color w:val="000000"/>
        </w:rPr>
        <w:t>а) </w:t>
      </w:r>
      <w:r w:rsidRPr="00E958B2">
        <w:rPr>
          <w:bCs/>
          <w:color w:val="000000"/>
        </w:rPr>
        <w:t xml:space="preserve">Пруст, Франс, Моруа, Антуан де Сент-Экзюпери, </w:t>
      </w:r>
      <w:proofErr w:type="spellStart"/>
      <w:r w:rsidRPr="00E958B2">
        <w:rPr>
          <w:bCs/>
          <w:color w:val="000000"/>
        </w:rPr>
        <w:t>Базен</w:t>
      </w:r>
      <w:proofErr w:type="spellEnd"/>
      <w:r w:rsidRPr="00E958B2">
        <w:rPr>
          <w:bCs/>
          <w:color w:val="000000"/>
        </w:rPr>
        <w:t>.</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Драйзер, Твен, Гюго, Дюма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в) Карнеги, Дюма, Кинг, </w:t>
      </w:r>
      <w:proofErr w:type="spellStart"/>
      <w:r w:rsidRPr="00832DB9">
        <w:rPr>
          <w:color w:val="000000"/>
        </w:rPr>
        <w:t>Хичкок</w:t>
      </w:r>
      <w:proofErr w:type="spellEnd"/>
    </w:p>
    <w:p w:rsidR="00AB1C21" w:rsidRPr="00832DB9" w:rsidRDefault="00AB1C21" w:rsidP="001C719B">
      <w:pPr>
        <w:shd w:val="clear" w:color="auto" w:fill="FFFFFF"/>
        <w:ind w:left="567"/>
        <w:jc w:val="both"/>
        <w:rPr>
          <w:rFonts w:ascii="Calibri" w:hAnsi="Calibri" w:cs="Arial"/>
          <w:color w:val="000000"/>
        </w:rPr>
      </w:pPr>
      <w:r>
        <w:rPr>
          <w:color w:val="000000"/>
        </w:rPr>
        <w:t xml:space="preserve">г) </w:t>
      </w:r>
      <w:r w:rsidRPr="00832DB9">
        <w:rPr>
          <w:color w:val="000000"/>
        </w:rPr>
        <w:t>Жорж Санд, Киплинг, Скотт</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Рабле, Мольер.</w:t>
      </w:r>
    </w:p>
    <w:p w:rsidR="00AB1C21" w:rsidRPr="00E958B2" w:rsidRDefault="00AB1C21" w:rsidP="001C719B">
      <w:pPr>
        <w:shd w:val="clear" w:color="auto" w:fill="FFFFFF"/>
        <w:ind w:left="567"/>
        <w:jc w:val="both"/>
        <w:rPr>
          <w:rFonts w:ascii="Calibri" w:hAnsi="Calibri" w:cs="Arial"/>
          <w:b/>
          <w:color w:val="000000"/>
        </w:rPr>
      </w:pPr>
      <w:r w:rsidRPr="00E958B2">
        <w:rPr>
          <w:b/>
          <w:color w:val="000000"/>
        </w:rPr>
        <w:t>25. Они высоко ценят свою индивидуальность, придают огромное значение разнице между людьми, ценят свободу выбора, просты в общении, экономят время на всем, чужды чопорности.  Это характеризует:</w:t>
      </w:r>
    </w:p>
    <w:p w:rsidR="00AB1C21" w:rsidRPr="00E958B2" w:rsidRDefault="00AB1C21" w:rsidP="001C719B">
      <w:pPr>
        <w:shd w:val="clear" w:color="auto" w:fill="FFFFFF"/>
        <w:ind w:left="567"/>
        <w:jc w:val="both"/>
        <w:rPr>
          <w:rFonts w:ascii="Calibri" w:hAnsi="Calibri" w:cs="Arial"/>
          <w:color w:val="000000"/>
        </w:rPr>
      </w:pPr>
      <w:r w:rsidRPr="00832DB9">
        <w:rPr>
          <w:color w:val="000000"/>
        </w:rPr>
        <w:t>а) </w:t>
      </w:r>
      <w:r w:rsidRPr="00E958B2">
        <w:rPr>
          <w:bCs/>
          <w:color w:val="000000"/>
        </w:rPr>
        <w:t>американцев</w:t>
      </w:r>
    </w:p>
    <w:p w:rsidR="00AB1C21" w:rsidRPr="00E958B2" w:rsidRDefault="00AB1C21" w:rsidP="001C719B">
      <w:pPr>
        <w:shd w:val="clear" w:color="auto" w:fill="FFFFFF"/>
        <w:ind w:left="567"/>
        <w:jc w:val="both"/>
        <w:rPr>
          <w:rFonts w:ascii="Calibri" w:hAnsi="Calibri" w:cs="Arial"/>
          <w:color w:val="000000"/>
        </w:rPr>
      </w:pPr>
      <w:r w:rsidRPr="00E958B2">
        <w:rPr>
          <w:color w:val="000000"/>
        </w:rPr>
        <w:t>б) японцев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французов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китайцев</w:t>
      </w:r>
    </w:p>
    <w:p w:rsidR="00AB1C21" w:rsidRPr="00E958B2" w:rsidRDefault="00AB1C21" w:rsidP="001C719B">
      <w:pPr>
        <w:shd w:val="clear" w:color="auto" w:fill="FFFFFF"/>
        <w:ind w:left="567"/>
        <w:jc w:val="both"/>
        <w:rPr>
          <w:rFonts w:ascii="Calibri" w:hAnsi="Calibri" w:cs="Arial"/>
          <w:b/>
          <w:color w:val="000000"/>
        </w:rPr>
      </w:pPr>
      <w:r w:rsidRPr="00E958B2">
        <w:rPr>
          <w:b/>
          <w:color w:val="000000"/>
        </w:rPr>
        <w:t xml:space="preserve">26. Дух </w:t>
      </w:r>
      <w:proofErr w:type="spellStart"/>
      <w:r w:rsidRPr="00E958B2">
        <w:rPr>
          <w:b/>
          <w:color w:val="000000"/>
        </w:rPr>
        <w:t>соревновательности</w:t>
      </w:r>
      <w:proofErr w:type="spellEnd"/>
      <w:r w:rsidRPr="00E958B2">
        <w:rPr>
          <w:b/>
          <w:color w:val="000000"/>
        </w:rPr>
        <w:t xml:space="preserve"> присутствует у них на работе, </w:t>
      </w:r>
      <w:r>
        <w:rPr>
          <w:b/>
          <w:color w:val="000000"/>
        </w:rPr>
        <w:t xml:space="preserve">в семье, в дружбе, на отдыхе, в </w:t>
      </w:r>
      <w:r w:rsidRPr="00E958B2">
        <w:rPr>
          <w:b/>
          <w:color w:val="000000"/>
        </w:rPr>
        <w:t>спорте и т.д.</w:t>
      </w:r>
    </w:p>
    <w:p w:rsidR="00AB1C21" w:rsidRPr="00E958B2" w:rsidRDefault="00AB1C21" w:rsidP="001C719B">
      <w:pPr>
        <w:shd w:val="clear" w:color="auto" w:fill="FFFFFF"/>
        <w:ind w:left="567"/>
        <w:jc w:val="both"/>
        <w:rPr>
          <w:rFonts w:ascii="Calibri" w:hAnsi="Calibri" w:cs="Arial"/>
          <w:color w:val="000000"/>
        </w:rPr>
      </w:pPr>
      <w:r w:rsidRPr="00832DB9">
        <w:rPr>
          <w:color w:val="000000"/>
        </w:rPr>
        <w:t>а) </w:t>
      </w:r>
      <w:r w:rsidRPr="00E958B2">
        <w:rPr>
          <w:bCs/>
          <w:color w:val="000000"/>
        </w:rPr>
        <w:t>американцы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французы</w:t>
      </w:r>
    </w:p>
    <w:p w:rsidR="00AB1C21" w:rsidRDefault="00AB1C21" w:rsidP="001C719B">
      <w:pPr>
        <w:shd w:val="clear" w:color="auto" w:fill="FFFFFF"/>
        <w:ind w:left="567"/>
        <w:jc w:val="both"/>
        <w:rPr>
          <w:rFonts w:ascii="Calibri" w:hAnsi="Calibri" w:cs="Arial"/>
          <w:color w:val="000000"/>
        </w:rPr>
      </w:pPr>
      <w:r w:rsidRPr="00832DB9">
        <w:rPr>
          <w:color w:val="000000"/>
        </w:rPr>
        <w:t>д) китайцы</w:t>
      </w:r>
    </w:p>
    <w:p w:rsidR="00AB1C21" w:rsidRPr="00832DB9" w:rsidRDefault="00AB1C21" w:rsidP="001C719B">
      <w:pPr>
        <w:shd w:val="clear" w:color="auto" w:fill="FFFFFF"/>
        <w:ind w:left="567"/>
        <w:jc w:val="both"/>
        <w:rPr>
          <w:rFonts w:ascii="Calibri" w:hAnsi="Calibri" w:cs="Arial"/>
          <w:color w:val="000000"/>
        </w:rPr>
      </w:pPr>
      <w:r w:rsidRPr="00E958B2">
        <w:rPr>
          <w:b/>
          <w:color w:val="000000"/>
        </w:rPr>
        <w:t>27. Выражение этой культуры проявляется в сдержанности, чопорности, пуританстве и пр</w:t>
      </w:r>
      <w:r w:rsidRPr="00E9342A">
        <w:rPr>
          <w:b/>
          <w:color w:val="000000"/>
        </w:rPr>
        <w:t>.; какая это культура?</w:t>
      </w:r>
    </w:p>
    <w:p w:rsidR="00AB1C21" w:rsidRDefault="00AB1C21" w:rsidP="001C719B">
      <w:pPr>
        <w:shd w:val="clear" w:color="auto" w:fill="FFFFFF"/>
        <w:ind w:left="567"/>
        <w:jc w:val="both"/>
        <w:rPr>
          <w:bCs/>
          <w:color w:val="000000"/>
        </w:rPr>
      </w:pPr>
      <w:r w:rsidRPr="00832DB9">
        <w:rPr>
          <w:color w:val="000000"/>
        </w:rPr>
        <w:t>а) </w:t>
      </w:r>
      <w:r>
        <w:rPr>
          <w:bCs/>
          <w:color w:val="000000"/>
        </w:rPr>
        <w:t>английская</w:t>
      </w:r>
    </w:p>
    <w:p w:rsidR="00AB1C21" w:rsidRDefault="00AB1C21" w:rsidP="001C719B">
      <w:pPr>
        <w:shd w:val="clear" w:color="auto" w:fill="FFFFFF"/>
        <w:ind w:left="567"/>
        <w:jc w:val="both"/>
        <w:rPr>
          <w:rFonts w:ascii="Calibri" w:hAnsi="Calibri" w:cs="Arial"/>
          <w:color w:val="000000"/>
        </w:rPr>
      </w:pPr>
      <w:r w:rsidRPr="00832DB9">
        <w:rPr>
          <w:color w:val="000000"/>
        </w:rPr>
        <w:t>б) японская</w:t>
      </w:r>
    </w:p>
    <w:p w:rsidR="00AB1C21" w:rsidRDefault="00AB1C21" w:rsidP="001C719B">
      <w:pPr>
        <w:shd w:val="clear" w:color="auto" w:fill="FFFFFF"/>
        <w:ind w:left="567"/>
        <w:jc w:val="both"/>
        <w:rPr>
          <w:color w:val="000000"/>
        </w:rPr>
      </w:pPr>
      <w:r>
        <w:rPr>
          <w:color w:val="000000"/>
        </w:rPr>
        <w:t>в) американская</w:t>
      </w:r>
    </w:p>
    <w:p w:rsidR="00AB1C21" w:rsidRDefault="00AB1C21" w:rsidP="001C719B">
      <w:pPr>
        <w:shd w:val="clear" w:color="auto" w:fill="FFFFFF"/>
        <w:ind w:left="567"/>
        <w:jc w:val="both"/>
        <w:rPr>
          <w:rFonts w:ascii="Calibri" w:hAnsi="Calibri" w:cs="Arial"/>
          <w:color w:val="000000"/>
        </w:rPr>
      </w:pPr>
      <w:r w:rsidRPr="00832DB9">
        <w:rPr>
          <w:color w:val="000000"/>
        </w:rPr>
        <w:t>г) французская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китайская</w:t>
      </w:r>
    </w:p>
    <w:p w:rsidR="00AB1C21" w:rsidRPr="00E958B2" w:rsidRDefault="00AB1C21" w:rsidP="001C719B">
      <w:pPr>
        <w:shd w:val="clear" w:color="auto" w:fill="FFFFFF"/>
        <w:ind w:left="567"/>
        <w:jc w:val="both"/>
        <w:rPr>
          <w:rFonts w:ascii="Calibri" w:hAnsi="Calibri" w:cs="Arial"/>
          <w:b/>
          <w:color w:val="000000"/>
        </w:rPr>
      </w:pPr>
      <w:r w:rsidRPr="00E958B2">
        <w:rPr>
          <w:b/>
          <w:color w:val="000000"/>
        </w:rPr>
        <w:t>28. Люди, принадлежащие к этой культуре, пред</w:t>
      </w:r>
      <w:r>
        <w:rPr>
          <w:b/>
          <w:color w:val="000000"/>
        </w:rPr>
        <w:t xml:space="preserve">почитают четкие цели, подробные </w:t>
      </w:r>
      <w:r w:rsidRPr="00E958B2">
        <w:rPr>
          <w:b/>
          <w:color w:val="000000"/>
        </w:rPr>
        <w:t>задания, жесткие графики работы и расписания действий.</w:t>
      </w:r>
    </w:p>
    <w:p w:rsidR="00AB1C21" w:rsidRPr="0070636B" w:rsidRDefault="00AB1C21" w:rsidP="001C719B">
      <w:pPr>
        <w:shd w:val="clear" w:color="auto" w:fill="FFFFFF"/>
        <w:ind w:left="567"/>
        <w:jc w:val="both"/>
        <w:rPr>
          <w:rFonts w:ascii="Calibri" w:hAnsi="Calibri" w:cs="Arial"/>
          <w:color w:val="000000"/>
        </w:rPr>
      </w:pPr>
      <w:r w:rsidRPr="0070636B">
        <w:rPr>
          <w:color w:val="000000"/>
        </w:rPr>
        <w:t>а) </w:t>
      </w:r>
      <w:r w:rsidRPr="0070636B">
        <w:rPr>
          <w:bCs/>
          <w:color w:val="000000"/>
        </w:rPr>
        <w:t>культура Германии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культура США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культура Индии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культура Дании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культура Финляндии</w:t>
      </w:r>
    </w:p>
    <w:p w:rsidR="00AB1C21" w:rsidRPr="0070636B" w:rsidRDefault="00AB1C21" w:rsidP="001C719B">
      <w:pPr>
        <w:shd w:val="clear" w:color="auto" w:fill="FFFFFF"/>
        <w:ind w:left="567"/>
        <w:jc w:val="both"/>
        <w:rPr>
          <w:rFonts w:ascii="Calibri" w:hAnsi="Calibri" w:cs="Arial"/>
          <w:b/>
          <w:color w:val="000000"/>
        </w:rPr>
      </w:pPr>
      <w:r w:rsidRPr="0070636B">
        <w:rPr>
          <w:b/>
          <w:color w:val="000000"/>
        </w:rPr>
        <w:t xml:space="preserve">29. К </w:t>
      </w:r>
      <w:proofErr w:type="spellStart"/>
      <w:r w:rsidRPr="0070636B">
        <w:rPr>
          <w:b/>
          <w:color w:val="000000"/>
        </w:rPr>
        <w:t>маскулинным</w:t>
      </w:r>
      <w:proofErr w:type="spellEnd"/>
      <w:r w:rsidRPr="0070636B">
        <w:rPr>
          <w:b/>
          <w:color w:val="000000"/>
        </w:rPr>
        <w:t xml:space="preserve"> культурам относятся: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70636B">
        <w:rPr>
          <w:bCs/>
          <w:color w:val="000000"/>
        </w:rPr>
        <w:t>культура</w:t>
      </w:r>
      <w:r>
        <w:rPr>
          <w:bCs/>
          <w:color w:val="000000"/>
        </w:rPr>
        <w:t xml:space="preserve"> Италии, Великобритании, Японии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культура Греции, Швеции, Дании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культура Индии, Дании, Нидерландов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культура Дании, Норвегии, Швеции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культура Финляндии, Португалии, Чили</w:t>
      </w:r>
    </w:p>
    <w:p w:rsidR="00AB1C21" w:rsidRPr="0070636B" w:rsidRDefault="00AB1C21" w:rsidP="001C719B">
      <w:pPr>
        <w:shd w:val="clear" w:color="auto" w:fill="FFFFFF"/>
        <w:ind w:left="567"/>
        <w:jc w:val="both"/>
        <w:rPr>
          <w:rFonts w:ascii="Calibri" w:hAnsi="Calibri" w:cs="Arial"/>
          <w:b/>
          <w:color w:val="000000"/>
        </w:rPr>
      </w:pPr>
      <w:r w:rsidRPr="0070636B">
        <w:rPr>
          <w:b/>
          <w:color w:val="000000"/>
        </w:rPr>
        <w:t>30. Выберите индивидуалистские культуры:</w:t>
      </w:r>
    </w:p>
    <w:p w:rsidR="00AB1C21" w:rsidRPr="0070636B" w:rsidRDefault="00AB1C21" w:rsidP="001C719B">
      <w:pPr>
        <w:shd w:val="clear" w:color="auto" w:fill="FFFFFF"/>
        <w:ind w:left="567"/>
        <w:jc w:val="both"/>
        <w:rPr>
          <w:rFonts w:ascii="Calibri" w:hAnsi="Calibri" w:cs="Arial"/>
          <w:color w:val="000000"/>
        </w:rPr>
      </w:pPr>
      <w:r w:rsidRPr="00832DB9">
        <w:rPr>
          <w:color w:val="000000"/>
        </w:rPr>
        <w:t>а</w:t>
      </w:r>
      <w:r w:rsidRPr="0070636B">
        <w:rPr>
          <w:color w:val="000000"/>
        </w:rPr>
        <w:t>) </w:t>
      </w:r>
      <w:r w:rsidRPr="0070636B">
        <w:rPr>
          <w:bCs/>
          <w:color w:val="000000"/>
        </w:rPr>
        <w:t>культур</w:t>
      </w:r>
      <w:r>
        <w:rPr>
          <w:bCs/>
          <w:color w:val="000000"/>
        </w:rPr>
        <w:t>а Германии, Великобритании, США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культура Мексики, Египта, Дании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культура Индии, Бразилии.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азиатские и африканские культуры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культура католических стран Южной Европы.</w:t>
      </w:r>
    </w:p>
    <w:p w:rsidR="00AB1C21" w:rsidRPr="0070636B" w:rsidRDefault="00AB1C21" w:rsidP="001C719B">
      <w:pPr>
        <w:shd w:val="clear" w:color="auto" w:fill="FFFFFF"/>
        <w:ind w:left="567"/>
        <w:jc w:val="both"/>
        <w:rPr>
          <w:rFonts w:ascii="Calibri" w:hAnsi="Calibri" w:cs="Arial"/>
          <w:b/>
          <w:color w:val="000000"/>
        </w:rPr>
      </w:pPr>
      <w:r w:rsidRPr="0070636B">
        <w:rPr>
          <w:b/>
          <w:color w:val="000000"/>
        </w:rPr>
        <w:t>31. Они довольно неформальны и переходят к сути дела сразу же, без лишних разговоров:</w:t>
      </w:r>
    </w:p>
    <w:p w:rsidR="00AB1C21" w:rsidRPr="0070636B"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70636B">
        <w:rPr>
          <w:bCs/>
          <w:color w:val="000000"/>
        </w:rPr>
        <w:t>американцы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AB1C21" w:rsidRPr="0070636B" w:rsidRDefault="00AB1C21" w:rsidP="001C719B">
      <w:pPr>
        <w:shd w:val="clear" w:color="auto" w:fill="FFFFFF"/>
        <w:ind w:left="567"/>
        <w:jc w:val="both"/>
        <w:rPr>
          <w:rFonts w:ascii="Calibri" w:hAnsi="Calibri" w:cs="Arial"/>
          <w:b/>
          <w:color w:val="000000"/>
        </w:rPr>
      </w:pPr>
      <w:r w:rsidRPr="0070636B">
        <w:rPr>
          <w:b/>
          <w:color w:val="000000"/>
        </w:rPr>
        <w:t>32. Они обладают некой внутренней утонченностью,</w:t>
      </w:r>
      <w:r>
        <w:rPr>
          <w:b/>
          <w:color w:val="000000"/>
        </w:rPr>
        <w:t xml:space="preserve"> предпочитают взаимопонимание и </w:t>
      </w:r>
      <w:r w:rsidRPr="0070636B">
        <w:rPr>
          <w:b/>
          <w:color w:val="000000"/>
        </w:rPr>
        <w:t>контроль при общении с другими.</w:t>
      </w:r>
    </w:p>
    <w:p w:rsidR="00AB1C21" w:rsidRPr="0070636B" w:rsidRDefault="00AB1C21" w:rsidP="001C719B">
      <w:pPr>
        <w:shd w:val="clear" w:color="auto" w:fill="FFFFFF"/>
        <w:ind w:left="567"/>
        <w:jc w:val="both"/>
        <w:rPr>
          <w:rFonts w:ascii="Calibri" w:hAnsi="Calibri" w:cs="Arial"/>
          <w:color w:val="000000"/>
        </w:rPr>
      </w:pPr>
      <w:r w:rsidRPr="00832DB9">
        <w:rPr>
          <w:color w:val="000000"/>
        </w:rPr>
        <w:t>а) </w:t>
      </w:r>
      <w:r w:rsidRPr="0070636B">
        <w:rPr>
          <w:bCs/>
          <w:color w:val="000000"/>
        </w:rPr>
        <w:t>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американцы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AB1C21" w:rsidRPr="0073490A" w:rsidRDefault="00AB1C21" w:rsidP="001C719B">
      <w:pPr>
        <w:shd w:val="clear" w:color="auto" w:fill="FFFFFF"/>
        <w:ind w:left="567"/>
        <w:jc w:val="both"/>
        <w:rPr>
          <w:rFonts w:ascii="Calibri" w:hAnsi="Calibri" w:cs="Arial"/>
          <w:b/>
          <w:color w:val="000000"/>
        </w:rPr>
      </w:pPr>
      <w:r w:rsidRPr="0073490A">
        <w:rPr>
          <w:b/>
          <w:color w:val="000000"/>
        </w:rPr>
        <w:t>33. Для общения людей этой страны свойственно обилие комплиментов, знаков благодарности и внимания. Они не будут публично критиковать сотрудника по работе, т.к. считают это пр</w:t>
      </w:r>
      <w:r>
        <w:rPr>
          <w:b/>
          <w:color w:val="000000"/>
        </w:rPr>
        <w:t>оявлением грубости и неуважения:</w:t>
      </w:r>
    </w:p>
    <w:p w:rsidR="00AB1C21" w:rsidRPr="0073490A" w:rsidRDefault="00AB1C21" w:rsidP="001C719B">
      <w:pPr>
        <w:shd w:val="clear" w:color="auto" w:fill="FFFFFF"/>
        <w:ind w:left="567"/>
        <w:jc w:val="both"/>
        <w:rPr>
          <w:rFonts w:ascii="Calibri" w:hAnsi="Calibri" w:cs="Arial"/>
          <w:color w:val="000000"/>
        </w:rPr>
      </w:pPr>
      <w:r w:rsidRPr="00832DB9">
        <w:rPr>
          <w:color w:val="000000"/>
        </w:rPr>
        <w:t>а) </w:t>
      </w:r>
      <w:r w:rsidRPr="0073490A">
        <w:rPr>
          <w:bCs/>
          <w:color w:val="000000"/>
        </w:rPr>
        <w:t>в</w:t>
      </w:r>
      <w:r w:rsidRPr="0073490A">
        <w:rPr>
          <w:color w:val="000000"/>
        </w:rPr>
        <w:t> </w:t>
      </w:r>
      <w:r w:rsidRPr="0073490A">
        <w:rPr>
          <w:bCs/>
          <w:color w:val="000000"/>
        </w:rPr>
        <w:t>Саудовской Аравии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во Франции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 США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в Китае</w:t>
      </w:r>
    </w:p>
    <w:p w:rsidR="00AB1C21" w:rsidRPr="00832DB9" w:rsidRDefault="00AB1C21" w:rsidP="001C719B">
      <w:pPr>
        <w:shd w:val="clear" w:color="auto" w:fill="FFFFFF"/>
        <w:ind w:left="567"/>
        <w:jc w:val="both"/>
        <w:rPr>
          <w:rFonts w:ascii="Calibri" w:hAnsi="Calibri" w:cs="Arial"/>
          <w:color w:val="000000"/>
        </w:rPr>
      </w:pPr>
      <w:r>
        <w:rPr>
          <w:color w:val="000000"/>
        </w:rPr>
        <w:t>д) в Таи</w:t>
      </w:r>
      <w:r w:rsidRPr="00832DB9">
        <w:rPr>
          <w:color w:val="000000"/>
        </w:rPr>
        <w:t>ланде</w:t>
      </w:r>
    </w:p>
    <w:p w:rsidR="00AB1C21" w:rsidRPr="0073490A" w:rsidRDefault="00AB1C21" w:rsidP="001C719B">
      <w:pPr>
        <w:shd w:val="clear" w:color="auto" w:fill="FFFFFF"/>
        <w:ind w:left="567"/>
        <w:jc w:val="both"/>
        <w:rPr>
          <w:rFonts w:ascii="Calibri" w:hAnsi="Calibri" w:cs="Arial"/>
          <w:b/>
          <w:color w:val="000000"/>
        </w:rPr>
      </w:pPr>
      <w:r w:rsidRPr="0073490A">
        <w:rPr>
          <w:b/>
          <w:color w:val="000000"/>
        </w:rPr>
        <w:t>34. Они не любят с ходу затрагивать интересующий их вопрос, демонстрируя свой интерес сразу. Подходят к нему постепенно, после долгог</w:t>
      </w:r>
      <w:r>
        <w:rPr>
          <w:b/>
          <w:color w:val="000000"/>
        </w:rPr>
        <w:t>о разговора на нейтральные темы</w:t>
      </w:r>
    </w:p>
    <w:p w:rsidR="00AB1C21" w:rsidRPr="0073490A" w:rsidRDefault="00AB1C21" w:rsidP="001C719B">
      <w:pPr>
        <w:shd w:val="clear" w:color="auto" w:fill="FFFFFF"/>
        <w:ind w:left="567"/>
        <w:jc w:val="both"/>
        <w:rPr>
          <w:rFonts w:ascii="Calibri" w:hAnsi="Calibri" w:cs="Arial"/>
          <w:color w:val="000000"/>
        </w:rPr>
      </w:pPr>
      <w:r w:rsidRPr="00832DB9">
        <w:rPr>
          <w:color w:val="000000"/>
        </w:rPr>
        <w:t>а</w:t>
      </w:r>
      <w:r w:rsidRPr="0073490A">
        <w:rPr>
          <w:color w:val="000000"/>
        </w:rPr>
        <w:t>) </w:t>
      </w:r>
      <w:r w:rsidRPr="0073490A">
        <w:rPr>
          <w:bCs/>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американцы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AB1C21" w:rsidRPr="00E00396" w:rsidRDefault="00AB1C21" w:rsidP="001C719B">
      <w:pPr>
        <w:shd w:val="clear" w:color="auto" w:fill="FFFFFF"/>
        <w:ind w:left="567"/>
        <w:jc w:val="both"/>
        <w:rPr>
          <w:rFonts w:ascii="Calibri" w:hAnsi="Calibri" w:cs="Arial"/>
          <w:b/>
          <w:color w:val="000000"/>
        </w:rPr>
      </w:pPr>
      <w:r w:rsidRPr="00E00396">
        <w:rPr>
          <w:b/>
          <w:color w:val="000000"/>
        </w:rPr>
        <w:t>35. Тип невербальной коммуникации, основывающийся на тактильной системе восприятия партнера, включающий рукопожатия, поцелуи, поглаживания, объятия и т.д.</w:t>
      </w:r>
    </w:p>
    <w:p w:rsidR="00AB1C21" w:rsidRPr="00E00396"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proofErr w:type="spellStart"/>
      <w:r w:rsidRPr="00E00396">
        <w:rPr>
          <w:bCs/>
          <w:color w:val="000000"/>
        </w:rPr>
        <w:t>такесика</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в) толерантность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сензитивность</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д) </w:t>
      </w:r>
      <w:proofErr w:type="spellStart"/>
      <w:r w:rsidRPr="00832DB9">
        <w:rPr>
          <w:color w:val="000000"/>
        </w:rPr>
        <w:t>проксемика</w:t>
      </w:r>
      <w:proofErr w:type="spellEnd"/>
    </w:p>
    <w:p w:rsidR="00AB1C21" w:rsidRPr="009F7DAA" w:rsidRDefault="00AB1C21" w:rsidP="001C719B">
      <w:pPr>
        <w:shd w:val="clear" w:color="auto" w:fill="FFFFFF"/>
        <w:ind w:left="567"/>
        <w:jc w:val="both"/>
        <w:rPr>
          <w:rFonts w:ascii="Calibri" w:hAnsi="Calibri" w:cs="Arial"/>
          <w:b/>
          <w:color w:val="000000"/>
        </w:rPr>
      </w:pPr>
      <w:r w:rsidRPr="009F7DAA">
        <w:rPr>
          <w:b/>
          <w:color w:val="000000"/>
        </w:rPr>
        <w:t>36. Тип общения, при котором партнеров по общению объединяют интерес</w:t>
      </w:r>
      <w:r>
        <w:rPr>
          <w:b/>
          <w:color w:val="000000"/>
        </w:rPr>
        <w:t>ы дела, совместная деятельность – это:</w:t>
      </w:r>
    </w:p>
    <w:p w:rsidR="00AB1C21" w:rsidRPr="009F7DAA"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9F7DAA">
        <w:rPr>
          <w:bCs/>
          <w:color w:val="000000"/>
        </w:rPr>
        <w:t>деловой стиль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дружеский стиль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требовательный стиль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дистанционный стиль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заигрывающий стиль общения</w:t>
      </w:r>
    </w:p>
    <w:p w:rsidR="00AB1C21" w:rsidRPr="009F7DAA" w:rsidRDefault="00AB1C21" w:rsidP="001C719B">
      <w:pPr>
        <w:shd w:val="clear" w:color="auto" w:fill="FFFFFF"/>
        <w:ind w:left="567"/>
        <w:jc w:val="both"/>
        <w:rPr>
          <w:rFonts w:ascii="Calibri" w:hAnsi="Calibri" w:cs="Arial"/>
          <w:b/>
          <w:color w:val="000000"/>
        </w:rPr>
      </w:pPr>
      <w:r w:rsidRPr="009F7DAA">
        <w:rPr>
          <w:b/>
          <w:color w:val="000000"/>
        </w:rPr>
        <w:t>37. Манера общения определяется:</w:t>
      </w:r>
    </w:p>
    <w:p w:rsidR="00AB1C21" w:rsidRPr="009F7DAA"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9F7DAA">
        <w:rPr>
          <w:bCs/>
          <w:color w:val="000000"/>
        </w:rPr>
        <w:t>тоном общения; дистанцией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стилем общения; функциями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содержанием общения; субъектом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средствами общения; этнической принадлежностью</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количеством человек, задействованных в общении</w:t>
      </w:r>
    </w:p>
    <w:p w:rsidR="00AB1C21" w:rsidRPr="009F7DAA" w:rsidRDefault="00AB1C21" w:rsidP="001C719B">
      <w:pPr>
        <w:shd w:val="clear" w:color="auto" w:fill="FFFFFF"/>
        <w:ind w:left="567"/>
        <w:jc w:val="both"/>
        <w:rPr>
          <w:rFonts w:ascii="Calibri" w:hAnsi="Calibri" w:cs="Arial"/>
          <w:b/>
          <w:color w:val="000000"/>
        </w:rPr>
      </w:pPr>
      <w:r w:rsidRPr="009F7DAA">
        <w:rPr>
          <w:b/>
          <w:color w:val="000000"/>
        </w:rPr>
        <w:t>38.  Широта натуры, щедрость, добросердечно</w:t>
      </w:r>
      <w:r>
        <w:rPr>
          <w:b/>
          <w:color w:val="000000"/>
        </w:rPr>
        <w:t xml:space="preserve">сть, любовь выпить и посидеть в </w:t>
      </w:r>
      <w:r w:rsidRPr="009F7DAA">
        <w:rPr>
          <w:b/>
          <w:color w:val="000000"/>
        </w:rPr>
        <w:t>компании друзей характеризует:</w:t>
      </w:r>
    </w:p>
    <w:p w:rsidR="00AB1C21" w:rsidRPr="009F7DAA" w:rsidRDefault="00AB1C21" w:rsidP="001C719B">
      <w:pPr>
        <w:shd w:val="clear" w:color="auto" w:fill="FFFFFF"/>
        <w:ind w:left="567"/>
        <w:jc w:val="both"/>
        <w:rPr>
          <w:rFonts w:ascii="Calibri" w:hAnsi="Calibri" w:cs="Arial"/>
          <w:color w:val="000000"/>
        </w:rPr>
      </w:pPr>
      <w:r w:rsidRPr="009F7DAA">
        <w:rPr>
          <w:bCs/>
          <w:color w:val="000000"/>
        </w:rPr>
        <w:t>а) русских</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французов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китайцев</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39. Страстность и пылкий темперамент жителей этих стран известен повсюду:</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Испания, Латинская Америка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Россия, Казахстан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США, Германия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Китай, Швейцария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Англия, Швеция</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40. Практичность, хозяйственность, педантичность. Это качества, характеризующие:</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немцев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русских</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китайцев</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41. Преданность и верность в дружбе этой ры</w:t>
      </w:r>
      <w:r>
        <w:rPr>
          <w:b/>
          <w:color w:val="000000"/>
        </w:rPr>
        <w:t xml:space="preserve">жеволосой нации слывёт по всему </w:t>
      </w:r>
      <w:r w:rsidRPr="003F1AFE">
        <w:rPr>
          <w:b/>
          <w:color w:val="000000"/>
        </w:rPr>
        <w:t>миру:</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ирландцев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немцев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русских</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42. Им присущ утонченный вкус, культ женщины, наслаждения:</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43. Консерватизм и приверженнос</w:t>
      </w:r>
      <w:r>
        <w:rPr>
          <w:b/>
          <w:color w:val="000000"/>
        </w:rPr>
        <w:t xml:space="preserve">ть прошлому отличает людей этой </w:t>
      </w:r>
      <w:r w:rsidRPr="003F1AFE">
        <w:rPr>
          <w:b/>
          <w:color w:val="000000"/>
        </w:rPr>
        <w:t>национальности:</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русские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AB1C21" w:rsidRPr="003F1AFE" w:rsidRDefault="00AB1C21" w:rsidP="001C719B">
      <w:pPr>
        <w:shd w:val="clear" w:color="auto" w:fill="FFFFFF"/>
        <w:ind w:left="567"/>
        <w:jc w:val="both"/>
        <w:rPr>
          <w:rFonts w:ascii="Calibri" w:hAnsi="Calibri" w:cs="Arial"/>
          <w:b/>
          <w:color w:val="000000"/>
        </w:rPr>
      </w:pPr>
      <w:r>
        <w:rPr>
          <w:b/>
          <w:color w:val="000000"/>
        </w:rPr>
        <w:t xml:space="preserve">44. </w:t>
      </w:r>
      <w:r w:rsidRPr="003F1AFE">
        <w:rPr>
          <w:b/>
          <w:color w:val="000000"/>
        </w:rPr>
        <w:t>Приверженность идеалам свободы и независимости отличает людей этой национальности:</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американцы</w:t>
      </w:r>
      <w:r w:rsidRPr="003F1AFE">
        <w:rPr>
          <w:color w:val="000000"/>
        </w:rPr>
        <w:t> </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русские</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45. Французский дизайнер и предприниматель, одна из закон</w:t>
      </w:r>
      <w:r>
        <w:rPr>
          <w:b/>
          <w:color w:val="000000"/>
        </w:rPr>
        <w:t>одательниц женской моды 20 века:</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w:t>
      </w:r>
      <w:r w:rsidRPr="003F1AFE">
        <w:rPr>
          <w:color w:val="000000"/>
        </w:rPr>
        <w:t>) </w:t>
      </w:r>
      <w:r w:rsidRPr="003F1AFE">
        <w:rPr>
          <w:bCs/>
          <w:color w:val="000000"/>
        </w:rPr>
        <w:t>Габриель Шанель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б) Элизабет </w:t>
      </w:r>
      <w:proofErr w:type="spellStart"/>
      <w:r w:rsidRPr="00832DB9">
        <w:rPr>
          <w:color w:val="000000"/>
        </w:rPr>
        <w:t>Арден</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в) Нина Риччи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 xml:space="preserve">Соня </w:t>
      </w:r>
      <w:proofErr w:type="spellStart"/>
      <w:r w:rsidRPr="00832DB9">
        <w:rPr>
          <w:color w:val="000000"/>
        </w:rPr>
        <w:t>Рикель</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д) Вивьен Ли</w:t>
      </w:r>
    </w:p>
    <w:p w:rsidR="00AB1C21" w:rsidRDefault="00AB1C21" w:rsidP="001C719B">
      <w:pPr>
        <w:shd w:val="clear" w:color="auto" w:fill="FFFFFF"/>
        <w:ind w:left="567"/>
        <w:jc w:val="both"/>
        <w:rPr>
          <w:rFonts w:ascii="Calibri" w:hAnsi="Calibri" w:cs="Arial"/>
          <w:b/>
          <w:color w:val="000000"/>
        </w:rPr>
      </w:pPr>
      <w:r w:rsidRPr="003F1AFE">
        <w:rPr>
          <w:b/>
          <w:color w:val="000000"/>
        </w:rPr>
        <w:t>46. Они скорее галантны, чем вежливы, скептичны и расчетливы, хитры и находчивы.</w:t>
      </w:r>
      <w:r>
        <w:rPr>
          <w:b/>
          <w:color w:val="000000"/>
        </w:rPr>
        <w:t xml:space="preserve"> В </w:t>
      </w:r>
      <w:r w:rsidRPr="003F1AFE">
        <w:rPr>
          <w:b/>
          <w:color w:val="000000"/>
        </w:rPr>
        <w:t xml:space="preserve">то же время они восторженны, доверчивы и великодушны. Они любят и умеют </w:t>
      </w:r>
      <w:r>
        <w:rPr>
          <w:b/>
          <w:color w:val="000000"/>
        </w:rPr>
        <w:t>говорить. Не всегда пунктуальны – это:</w:t>
      </w:r>
    </w:p>
    <w:p w:rsidR="00AB1C21" w:rsidRPr="006D2134" w:rsidRDefault="00AB1C21" w:rsidP="001C719B">
      <w:pPr>
        <w:shd w:val="clear" w:color="auto" w:fill="FFFFFF"/>
        <w:ind w:left="567"/>
        <w:jc w:val="both"/>
        <w:rPr>
          <w:rFonts w:ascii="Calibri" w:hAnsi="Calibri" w:cs="Arial"/>
          <w:b/>
          <w:color w:val="000000"/>
        </w:rPr>
      </w:pPr>
      <w:r w:rsidRPr="00832DB9">
        <w:rPr>
          <w:color w:val="000000"/>
        </w:rPr>
        <w:t>а) </w:t>
      </w:r>
      <w:r w:rsidRPr="003F1AFE">
        <w:rPr>
          <w:bCs/>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американцы</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47. Они не воспринимают вещи слишком серьезно и не «полируют все по</w:t>
      </w:r>
      <w:r>
        <w:rPr>
          <w:b/>
          <w:color w:val="000000"/>
        </w:rPr>
        <w:t>верхности до глянцевого блеска»:</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американцы</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48. Какой танец появился в 1897 году в Аргентине (Буэнос Ай</w:t>
      </w:r>
      <w:r>
        <w:rPr>
          <w:b/>
          <w:color w:val="000000"/>
        </w:rPr>
        <w:t>рес)</w:t>
      </w:r>
      <w:r w:rsidRPr="003F1AFE">
        <w:rPr>
          <w:b/>
          <w:color w:val="000000"/>
        </w:rPr>
        <w:t>?</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танго</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кадриль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тарантелла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вальс</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полька</w:t>
      </w:r>
    </w:p>
    <w:p w:rsidR="00AB1C21" w:rsidRDefault="00AB1C21" w:rsidP="001C719B">
      <w:pPr>
        <w:shd w:val="clear" w:color="auto" w:fill="FFFFFF"/>
        <w:ind w:left="567"/>
        <w:jc w:val="both"/>
        <w:rPr>
          <w:rFonts w:ascii="Calibri" w:hAnsi="Calibri" w:cs="Arial"/>
          <w:b/>
          <w:color w:val="000000"/>
        </w:rPr>
      </w:pPr>
      <w:r w:rsidRPr="003F1AFE">
        <w:rPr>
          <w:b/>
          <w:color w:val="000000"/>
        </w:rPr>
        <w:t>49.  Фрустрация – это:</w:t>
      </w:r>
    </w:p>
    <w:p w:rsidR="00AB1C21" w:rsidRPr="00581596" w:rsidRDefault="00AB1C21" w:rsidP="001C719B">
      <w:pPr>
        <w:shd w:val="clear" w:color="auto" w:fill="FFFFFF"/>
        <w:ind w:left="567"/>
        <w:jc w:val="both"/>
        <w:rPr>
          <w:rFonts w:ascii="Calibri" w:hAnsi="Calibri" w:cs="Arial"/>
          <w:b/>
          <w:color w:val="000000"/>
        </w:rPr>
      </w:pPr>
      <w:r w:rsidRPr="00832DB9">
        <w:rPr>
          <w:color w:val="000000"/>
        </w:rPr>
        <w:t>а) </w:t>
      </w:r>
      <w:r w:rsidRPr="003F1AFE">
        <w:rPr>
          <w:bCs/>
          <w:color w:val="000000"/>
        </w:rPr>
        <w:t>психологическое состояние, возникающее в ситуации разочарования; гнетущая тревога, чувство напряженности, безысходности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отсутствие патриотизма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боязнь контактировать с людьми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способность выразить симпатию к чему-либо</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ненависть к людям другой нации</w:t>
      </w:r>
    </w:p>
    <w:p w:rsidR="00AB1C21" w:rsidRDefault="00AB1C21" w:rsidP="001C719B">
      <w:pPr>
        <w:shd w:val="clear" w:color="auto" w:fill="FFFFFF"/>
        <w:ind w:left="567"/>
        <w:jc w:val="both"/>
        <w:rPr>
          <w:rFonts w:ascii="Calibri" w:hAnsi="Calibri" w:cs="Arial"/>
          <w:b/>
          <w:color w:val="000000"/>
        </w:rPr>
      </w:pPr>
      <w:r w:rsidRPr="003F1AFE">
        <w:rPr>
          <w:b/>
          <w:color w:val="000000"/>
        </w:rPr>
        <w:t>50. Для каких культур характерно восприятие природы как нах</w:t>
      </w:r>
      <w:r>
        <w:rPr>
          <w:b/>
          <w:color w:val="000000"/>
        </w:rPr>
        <w:t>одящейся в гармонии с человеком?</w:t>
      </w:r>
    </w:p>
    <w:p w:rsidR="00AB1C21" w:rsidRPr="00581596" w:rsidRDefault="00AB1C21" w:rsidP="001C719B">
      <w:pPr>
        <w:shd w:val="clear" w:color="auto" w:fill="FFFFFF"/>
        <w:ind w:left="567"/>
        <w:jc w:val="both"/>
        <w:rPr>
          <w:rFonts w:ascii="Calibri" w:hAnsi="Calibri" w:cs="Arial"/>
          <w:b/>
          <w:color w:val="000000"/>
        </w:rPr>
      </w:pPr>
      <w:r w:rsidRPr="00832DB9">
        <w:rPr>
          <w:color w:val="000000"/>
        </w:rPr>
        <w:t>а</w:t>
      </w:r>
      <w:r w:rsidRPr="003F1AFE">
        <w:rPr>
          <w:color w:val="000000"/>
        </w:rPr>
        <w:t>) </w:t>
      </w:r>
      <w:r w:rsidRPr="003F1AFE">
        <w:rPr>
          <w:bCs/>
          <w:color w:val="000000"/>
        </w:rPr>
        <w:t>Япония, Китай</w:t>
      </w:r>
    </w:p>
    <w:p w:rsidR="00AB1C21" w:rsidRDefault="00AB1C21" w:rsidP="001C719B">
      <w:pPr>
        <w:shd w:val="clear" w:color="auto" w:fill="FFFFFF"/>
        <w:ind w:left="567"/>
        <w:jc w:val="both"/>
        <w:rPr>
          <w:rFonts w:ascii="Calibri" w:hAnsi="Calibri" w:cs="Arial"/>
          <w:color w:val="000000"/>
        </w:rPr>
      </w:pPr>
      <w:r w:rsidRPr="00832DB9">
        <w:rPr>
          <w:color w:val="000000"/>
        </w:rPr>
        <w:t>б) Арабские страны</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в) Американских индейц</w:t>
      </w:r>
      <w:r>
        <w:rPr>
          <w:color w:val="000000"/>
        </w:rPr>
        <w:t>ев.</w:t>
      </w:r>
    </w:p>
    <w:p w:rsidR="00AB1C21" w:rsidRPr="00832DB9" w:rsidRDefault="00AB1C21" w:rsidP="001C719B">
      <w:pPr>
        <w:shd w:val="clear" w:color="auto" w:fill="FFFFFF"/>
        <w:ind w:hanging="567"/>
        <w:jc w:val="both"/>
        <w:rPr>
          <w:rFonts w:ascii="Calibri" w:hAnsi="Calibri" w:cs="Arial"/>
          <w:color w:val="000000"/>
        </w:rPr>
      </w:pPr>
    </w:p>
    <w:p w:rsidR="00AB1C21" w:rsidRDefault="00AB1C21" w:rsidP="008B163C">
      <w:pPr>
        <w:jc w:val="both"/>
        <w:rPr>
          <w:b/>
          <w:bCs/>
        </w:rPr>
      </w:pPr>
      <w:r>
        <w:rPr>
          <w:b/>
        </w:rPr>
        <w:tab/>
      </w:r>
      <w:r>
        <w:rPr>
          <w:b/>
        </w:rPr>
        <w:tab/>
      </w:r>
      <w:r>
        <w:rPr>
          <w:b/>
        </w:rPr>
        <w:tab/>
      </w:r>
      <w:r>
        <w:rPr>
          <w:b/>
        </w:rPr>
        <w:tab/>
      </w:r>
      <w:r w:rsidRPr="00DC11F5">
        <w:rPr>
          <w:b/>
          <w:bCs/>
        </w:rPr>
        <w:t>Прим</w:t>
      </w:r>
      <w:r>
        <w:rPr>
          <w:b/>
          <w:bCs/>
        </w:rPr>
        <w:t>ерный список вопросов к зачёту</w:t>
      </w:r>
    </w:p>
    <w:p w:rsidR="00AB1C21" w:rsidRDefault="00AB1C21" w:rsidP="00DE2988">
      <w:pPr>
        <w:pStyle w:val="1"/>
        <w:spacing w:after="0" w:line="240" w:lineRule="auto"/>
        <w:ind w:left="1418"/>
        <w:jc w:val="both"/>
        <w:rPr>
          <w:rFonts w:ascii="Times New Roman" w:hAnsi="Times New Roman"/>
          <w:bCs/>
          <w:sz w:val="24"/>
          <w:szCs w:val="24"/>
        </w:rPr>
      </w:pPr>
    </w:p>
    <w:p w:rsidR="00AB1C21" w:rsidRPr="00DE2988"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1. </w:t>
      </w:r>
      <w:r w:rsidRPr="00DE2988">
        <w:rPr>
          <w:rFonts w:ascii="Times New Roman" w:hAnsi="Times New Roman"/>
          <w:bCs/>
          <w:sz w:val="24"/>
          <w:szCs w:val="24"/>
        </w:rPr>
        <w:t>Понятие «Межкультурная коммуникация», теоретические и практические аспекты его разработки.</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2.  Современная культура и сущность межкультурной коммуникации.</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3.  Социальные институты как механизм межкультурной коммуникации.</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4. 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5.   Формы межкультурной коммуникации.</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6.   Контекст межкультурной коммуникации: внутренний и внешний.</w:t>
      </w:r>
    </w:p>
    <w:p w:rsidR="00AB1C21" w:rsidRDefault="00AB1C21" w:rsidP="00DE2988">
      <w:pPr>
        <w:jc w:val="both"/>
      </w:pPr>
      <w:r>
        <w:t>7.   Язык как средство общения.</w:t>
      </w:r>
    </w:p>
    <w:p w:rsidR="00AB1C21" w:rsidRDefault="00AB1C21" w:rsidP="008B163C">
      <w:pPr>
        <w:jc w:val="both"/>
      </w:pPr>
      <w:r>
        <w:t>8. Предрассудки в межкультурной коммуникации.</w:t>
      </w:r>
    </w:p>
    <w:p w:rsidR="00AB1C21" w:rsidRDefault="00AB1C21" w:rsidP="008B163C">
      <w:pPr>
        <w:jc w:val="both"/>
      </w:pPr>
      <w:r>
        <w:t>9. Межкультурные конфликты и пути их преодоления.</w:t>
      </w:r>
    </w:p>
    <w:p w:rsidR="00AB1C21" w:rsidRDefault="00AB1C21" w:rsidP="008B163C">
      <w:pPr>
        <w:jc w:val="both"/>
      </w:pPr>
      <w:r>
        <w:t>10. Понимание собственной индивидуальности на основе соотнесения с другими.</w:t>
      </w:r>
    </w:p>
    <w:p w:rsidR="00AB1C21" w:rsidRDefault="00AB1C21" w:rsidP="008B163C">
      <w:pPr>
        <w:jc w:val="both"/>
      </w:pPr>
      <w:r>
        <w:t>11. Происхождение стереотипов и значение стереотипов для межкультурной коммуникации.</w:t>
      </w:r>
    </w:p>
    <w:p w:rsidR="00AB1C21" w:rsidRDefault="00AB1C21" w:rsidP="008B163C">
      <w:pPr>
        <w:jc w:val="both"/>
      </w:pPr>
      <w:r>
        <w:t>12. Художественное творчество и межкультурное взаимодействие.</w:t>
      </w:r>
    </w:p>
    <w:p w:rsidR="00AB1C21" w:rsidRDefault="00AB1C21" w:rsidP="008B163C">
      <w:pPr>
        <w:jc w:val="both"/>
      </w:pPr>
      <w:r>
        <w:t>13. Путешествия и межкультурное взаимодействие.</w:t>
      </w:r>
    </w:p>
    <w:p w:rsidR="00AB1C21" w:rsidRDefault="00AB1C21" w:rsidP="008B163C">
      <w:pPr>
        <w:jc w:val="both"/>
      </w:pPr>
      <w:r>
        <w:t>14. Цели межкультурной коммуникации на разных уровнях общения и её эффективность.</w:t>
      </w:r>
    </w:p>
    <w:p w:rsidR="00AB1C21" w:rsidRDefault="00AB1C21" w:rsidP="00DB792C">
      <w:pPr>
        <w:jc w:val="both"/>
        <w:rPr>
          <w:bCs/>
        </w:rPr>
      </w:pPr>
      <w:r>
        <w:rPr>
          <w:bCs/>
        </w:rPr>
        <w:t xml:space="preserve">15. Понятие «Межкультурная компетентность» и «Коммуникативная компетентность». </w:t>
      </w:r>
    </w:p>
    <w:p w:rsidR="00AB1C21" w:rsidRDefault="00AB1C21" w:rsidP="00DB792C">
      <w:pPr>
        <w:jc w:val="both"/>
        <w:rPr>
          <w:bCs/>
        </w:rPr>
      </w:pPr>
      <w:r>
        <w:rPr>
          <w:bCs/>
        </w:rPr>
        <w:t>16. Наука и образование: уровни взаимодействия.</w:t>
      </w:r>
    </w:p>
    <w:p w:rsidR="00AB1C21" w:rsidRDefault="00AB1C21" w:rsidP="00DB792C">
      <w:pPr>
        <w:jc w:val="both"/>
        <w:rPr>
          <w:bCs/>
        </w:rPr>
      </w:pPr>
      <w:r>
        <w:rPr>
          <w:bCs/>
        </w:rPr>
        <w:t>17. Глобальные СМИ и локальные системы.</w:t>
      </w:r>
    </w:p>
    <w:p w:rsidR="00AB1C21" w:rsidRDefault="00AB1C21" w:rsidP="00DB792C">
      <w:pPr>
        <w:jc w:val="both"/>
        <w:rPr>
          <w:bCs/>
        </w:rPr>
      </w:pPr>
      <w:r>
        <w:rPr>
          <w:bCs/>
        </w:rPr>
        <w:t xml:space="preserve">18.Процессы глобализации и необходимость перехода к отношениям, основанным на принципах демократии, плюрализма и толерантности. </w:t>
      </w:r>
    </w:p>
    <w:p w:rsidR="00AB1C21" w:rsidRDefault="00AB1C21" w:rsidP="00DB792C">
      <w:pPr>
        <w:jc w:val="both"/>
        <w:rPr>
          <w:bCs/>
        </w:rPr>
      </w:pPr>
      <w:r>
        <w:rPr>
          <w:bCs/>
        </w:rPr>
        <w:t>19. Сущность толерантного подхода к межкультурной коммуникации.</w:t>
      </w:r>
    </w:p>
    <w:p w:rsidR="00AB1C21" w:rsidRPr="005F48B9" w:rsidRDefault="00AB1C21" w:rsidP="00DB792C">
      <w:pPr>
        <w:jc w:val="both"/>
        <w:rPr>
          <w:bCs/>
        </w:rPr>
      </w:pPr>
      <w:r>
        <w:rPr>
          <w:bCs/>
        </w:rPr>
        <w:t>20. Этапы межкультурной коммуникации.</w:t>
      </w:r>
    </w:p>
    <w:p w:rsidR="00AB1C21" w:rsidRPr="00DC11F5" w:rsidRDefault="00AB1C21" w:rsidP="00742E46">
      <w:pPr>
        <w:autoSpaceDE w:val="0"/>
        <w:autoSpaceDN w:val="0"/>
        <w:adjustRightInd w:val="0"/>
        <w:ind w:left="1416" w:firstLine="708"/>
        <w:rPr>
          <w:b/>
          <w:bCs/>
        </w:rPr>
      </w:pPr>
    </w:p>
    <w:p w:rsidR="00AB1C21" w:rsidRDefault="00AB1C21" w:rsidP="00FC3B95">
      <w:pPr>
        <w:autoSpaceDE w:val="0"/>
        <w:autoSpaceDN w:val="0"/>
        <w:adjustRightInd w:val="0"/>
        <w:jc w:val="center"/>
        <w:rPr>
          <w:b/>
          <w:bCs/>
        </w:rPr>
      </w:pPr>
    </w:p>
    <w:p w:rsidR="00AB1C21" w:rsidRPr="00DC11F5" w:rsidRDefault="00AB1C2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уровень формирования компетенции):</w:t>
      </w:r>
    </w:p>
    <w:p w:rsidR="00AB1C21" w:rsidRDefault="00AB1C21" w:rsidP="00FC3B95">
      <w:pPr>
        <w:autoSpaceDE w:val="0"/>
        <w:autoSpaceDN w:val="0"/>
        <w:adjustRightInd w:val="0"/>
        <w:jc w:val="both"/>
        <w:rPr>
          <w:b/>
        </w:rPr>
      </w:pPr>
      <w:r w:rsidRPr="007E347D">
        <w:rPr>
          <w:b/>
        </w:rPr>
        <w:t xml:space="preserve">                                                               Тест № 2</w:t>
      </w:r>
    </w:p>
    <w:p w:rsidR="00AB1C21" w:rsidRPr="007E347D" w:rsidRDefault="00AB1C21" w:rsidP="00FC3B95">
      <w:pPr>
        <w:autoSpaceDE w:val="0"/>
        <w:autoSpaceDN w:val="0"/>
        <w:adjustRightInd w:val="0"/>
        <w:jc w:val="both"/>
        <w:rPr>
          <w:b/>
        </w:rPr>
      </w:pPr>
    </w:p>
    <w:p w:rsidR="00AB1C21" w:rsidRPr="00940014" w:rsidRDefault="00AB1C21" w:rsidP="0068715A">
      <w:r w:rsidRPr="00322465">
        <w:rPr>
          <w:b/>
        </w:rPr>
        <w:t xml:space="preserve">1. </w:t>
      </w:r>
      <w:proofErr w:type="spellStart"/>
      <w:r w:rsidRPr="00322465">
        <w:rPr>
          <w:b/>
        </w:rPr>
        <w:t>Триандис</w:t>
      </w:r>
      <w:proofErr w:type="spellEnd"/>
      <w:r w:rsidRPr="00322465">
        <w:rPr>
          <w:b/>
        </w:rPr>
        <w:t xml:space="preserve"> отмечает, что по мнению антропологов, мир делится на шесть дифференцированных культурных регионов:</w:t>
      </w:r>
      <w:r w:rsidRPr="00322465">
        <w:rPr>
          <w:b/>
        </w:rPr>
        <w:br/>
      </w:r>
      <w:r w:rsidRPr="00940014">
        <w:rPr>
          <w:b/>
        </w:rPr>
        <w:t>*Европа и Северная Америка, Средиземноморские страны (Северная Африка и Израиль)</w:t>
      </w:r>
      <w:r w:rsidRPr="00940014">
        <w:rPr>
          <w:b/>
        </w:rPr>
        <w:br/>
        <w:t>*Южная Африка и район Сахары</w:t>
      </w:r>
      <w:r w:rsidRPr="00940014">
        <w:rPr>
          <w:b/>
        </w:rPr>
        <w:br/>
        <w:t>*Юго-Восточная Азия</w:t>
      </w:r>
      <w:r w:rsidRPr="00940014">
        <w:rPr>
          <w:b/>
        </w:rPr>
        <w:br/>
        <w:t>*Острова Тихого океана</w:t>
      </w:r>
      <w:r w:rsidRPr="00940014">
        <w:rPr>
          <w:b/>
        </w:rPr>
        <w:br/>
        <w:t>*Культурный рег</w:t>
      </w:r>
      <w:r>
        <w:rPr>
          <w:b/>
        </w:rPr>
        <w:t>ион индейцев Северной Америки</w:t>
      </w:r>
      <w:r>
        <w:rPr>
          <w:b/>
        </w:rPr>
        <w:br/>
        <w:t>*</w:t>
      </w:r>
      <w:r w:rsidRPr="00940014">
        <w:rPr>
          <w:b/>
        </w:rPr>
        <w:t>Культурный регион индейцев Юной Америки</w:t>
      </w:r>
      <w:r w:rsidRPr="00940014">
        <w:br/>
        <w:t>*Китай, Малайзия</w:t>
      </w:r>
      <w:r w:rsidRPr="00940014">
        <w:br/>
        <w:t>*Сингапур</w:t>
      </w:r>
      <w:r w:rsidRPr="00940014">
        <w:br/>
        <w:t>*Япония</w:t>
      </w:r>
      <w:r w:rsidRPr="00940014">
        <w:br/>
        <w:t>*Народы Севера Азии (якуты, ненцы и т.д.) и Аляски</w:t>
      </w:r>
      <w:r w:rsidRPr="00940014">
        <w:br/>
        <w:t>*Средняя Азия</w:t>
      </w:r>
    </w:p>
    <w:p w:rsidR="00AB1C21" w:rsidRDefault="00AB1C21" w:rsidP="0068715A"/>
    <w:p w:rsidR="00AB1C21" w:rsidRPr="00940014" w:rsidRDefault="00AB1C21" w:rsidP="0068715A">
      <w:r w:rsidRPr="00322465">
        <w:rPr>
          <w:b/>
        </w:rPr>
        <w:t>2. Согласно Р. Льюису, существуют классификации культур, в рамках которой все культуры дифференцируются:</w:t>
      </w:r>
      <w:r w:rsidRPr="00322465">
        <w:rPr>
          <w:b/>
        </w:rPr>
        <w:br/>
      </w:r>
      <w:r w:rsidRPr="00940014">
        <w:rPr>
          <w:b/>
        </w:rPr>
        <w:t xml:space="preserve">1) на культуры </w:t>
      </w:r>
      <w:proofErr w:type="spellStart"/>
      <w:r w:rsidRPr="00940014">
        <w:rPr>
          <w:b/>
        </w:rPr>
        <w:t>моноактивного</w:t>
      </w:r>
      <w:proofErr w:type="spellEnd"/>
      <w:r w:rsidRPr="00940014">
        <w:rPr>
          <w:b/>
        </w:rPr>
        <w:t xml:space="preserve"> типа </w:t>
      </w:r>
      <w:r w:rsidRPr="00940014">
        <w:rPr>
          <w:b/>
        </w:rPr>
        <w:br/>
        <w:t xml:space="preserve">2) культуры </w:t>
      </w:r>
      <w:proofErr w:type="spellStart"/>
      <w:r w:rsidRPr="00940014">
        <w:rPr>
          <w:b/>
        </w:rPr>
        <w:t>полиактивного</w:t>
      </w:r>
      <w:proofErr w:type="spellEnd"/>
      <w:r w:rsidRPr="00940014">
        <w:rPr>
          <w:b/>
        </w:rPr>
        <w:t xml:space="preserve"> типа</w:t>
      </w:r>
      <w:r w:rsidRPr="00940014">
        <w:rPr>
          <w:b/>
        </w:rPr>
        <w:br/>
        <w:t>3) кул</w:t>
      </w:r>
      <w:r>
        <w:rPr>
          <w:b/>
        </w:rPr>
        <w:t xml:space="preserve">ьтуры </w:t>
      </w:r>
      <w:r w:rsidRPr="00940014">
        <w:rPr>
          <w:b/>
        </w:rPr>
        <w:t>реактивного типа</w:t>
      </w:r>
      <w:r>
        <w:br/>
        <w:t xml:space="preserve">4) культуры </w:t>
      </w:r>
      <w:proofErr w:type="spellStart"/>
      <w:r w:rsidRPr="00940014">
        <w:t>эмического</w:t>
      </w:r>
      <w:proofErr w:type="spellEnd"/>
      <w:r w:rsidRPr="00940014">
        <w:t xml:space="preserve"> типа</w:t>
      </w:r>
      <w:r w:rsidRPr="00940014">
        <w:br/>
        <w:t>5) культуры этического типа</w:t>
      </w:r>
    </w:p>
    <w:p w:rsidR="00AB1C21" w:rsidRDefault="00AB1C21" w:rsidP="0068715A"/>
    <w:p w:rsidR="00AB1C21" w:rsidRPr="00940014" w:rsidRDefault="00AB1C21" w:rsidP="0068715A">
      <w:r w:rsidRPr="00322465">
        <w:rPr>
          <w:b/>
        </w:rPr>
        <w:t xml:space="preserve">3.  Г. </w:t>
      </w:r>
      <w:proofErr w:type="spellStart"/>
      <w:r w:rsidRPr="00322465">
        <w:rPr>
          <w:b/>
        </w:rPr>
        <w:t>Хофстеде</w:t>
      </w:r>
      <w:proofErr w:type="spellEnd"/>
      <w:r w:rsidRPr="00322465">
        <w:rPr>
          <w:b/>
        </w:rPr>
        <w:t xml:space="preserve"> выделил основополагающие индексы, характеризующие специфику коммуникации в разны культурах:</w:t>
      </w:r>
      <w:r w:rsidRPr="00322465">
        <w:rPr>
          <w:b/>
        </w:rPr>
        <w:br/>
      </w:r>
      <w:r w:rsidRPr="00940014">
        <w:rPr>
          <w:b/>
        </w:rPr>
        <w:t>* индекс индивидуализма/коллективизма</w:t>
      </w:r>
      <w:r w:rsidRPr="00940014">
        <w:rPr>
          <w:b/>
        </w:rPr>
        <w:br/>
        <w:t xml:space="preserve">* индекс иерархической </w:t>
      </w:r>
      <w:proofErr w:type="spellStart"/>
      <w:r w:rsidRPr="00940014">
        <w:rPr>
          <w:b/>
        </w:rPr>
        <w:t>дистанцированности</w:t>
      </w:r>
      <w:proofErr w:type="spellEnd"/>
      <w:r w:rsidRPr="00940014">
        <w:rPr>
          <w:b/>
        </w:rPr>
        <w:br/>
        <w:t>* индекс степени избегания неопределённости</w:t>
      </w:r>
      <w:r w:rsidRPr="00940014">
        <w:rPr>
          <w:b/>
        </w:rPr>
        <w:br/>
        <w:t>* индекс мужского и женского стиля деловых взаимоотношений</w:t>
      </w:r>
      <w:r w:rsidRPr="00940014">
        <w:rPr>
          <w:b/>
        </w:rPr>
        <w:br/>
        <w:t>* индекс ориентации на краткосрочные//долгосрочные отношения</w:t>
      </w:r>
      <w:r w:rsidRPr="00940014">
        <w:rPr>
          <w:b/>
        </w:rPr>
        <w:br/>
        <w:t>* индекс снисхождения к слабостям/сдержанности</w:t>
      </w:r>
      <w:r w:rsidRPr="00940014">
        <w:rPr>
          <w:b/>
        </w:rPr>
        <w:br/>
      </w:r>
      <w:r w:rsidRPr="00940014">
        <w:t>* индекс гендерного стиля</w:t>
      </w:r>
      <w:r w:rsidRPr="00940014">
        <w:br/>
        <w:t>* индекс  международного стиля</w:t>
      </w:r>
      <w:r w:rsidRPr="00940014">
        <w:br/>
        <w:t>* индекс психического стиля</w:t>
      </w:r>
    </w:p>
    <w:p w:rsidR="00AB1C21" w:rsidRDefault="00AB1C21" w:rsidP="0068715A"/>
    <w:p w:rsidR="00AB1C21" w:rsidRPr="00940014" w:rsidRDefault="00AB1C21" w:rsidP="0068715A">
      <w:r w:rsidRPr="00322465">
        <w:rPr>
          <w:b/>
        </w:rPr>
        <w:t>4. Модели мотивации сотрудников в разных культурах:</w:t>
      </w:r>
      <w:r w:rsidRPr="00322465">
        <w:rPr>
          <w:b/>
        </w:rPr>
        <w:br/>
      </w:r>
      <w:r w:rsidRPr="00940014">
        <w:rPr>
          <w:b/>
        </w:rPr>
        <w:t xml:space="preserve">* мотивационные модели </w:t>
      </w:r>
      <w:r w:rsidRPr="00940014">
        <w:rPr>
          <w:b/>
        </w:rPr>
        <w:br/>
        <w:t>* процессуальные модели</w:t>
      </w:r>
      <w:r w:rsidRPr="00940014">
        <w:rPr>
          <w:b/>
        </w:rPr>
        <w:br/>
        <w:t>* подкрепляющие модели</w:t>
      </w:r>
      <w:r w:rsidRPr="00940014">
        <w:rPr>
          <w:b/>
        </w:rPr>
        <w:br/>
      </w:r>
      <w:r w:rsidRPr="00940014">
        <w:t>* процессуально-деятельные модели</w:t>
      </w:r>
      <w:r w:rsidRPr="00940014">
        <w:br/>
        <w:t>* генетические модели</w:t>
      </w:r>
      <w:r w:rsidRPr="00940014">
        <w:br/>
        <w:t>* образовательные модели</w:t>
      </w:r>
    </w:p>
    <w:p w:rsidR="00AB1C21" w:rsidRDefault="00AB1C21" w:rsidP="00742E46"/>
    <w:p w:rsidR="00AB1C21" w:rsidRPr="00940014" w:rsidRDefault="00AB1C21" w:rsidP="00742E46">
      <w:r w:rsidRPr="00322465">
        <w:rPr>
          <w:b/>
        </w:rPr>
        <w:t>5. Классификации команд, которые чаще всего используются в проектной деятельности:</w:t>
      </w:r>
      <w:r w:rsidRPr="00322465">
        <w:rPr>
          <w:b/>
        </w:rPr>
        <w:br/>
      </w:r>
      <w:r w:rsidRPr="00940014">
        <w:rPr>
          <w:b/>
        </w:rPr>
        <w:t>* монокультурная команда</w:t>
      </w:r>
      <w:r w:rsidRPr="00940014">
        <w:rPr>
          <w:b/>
        </w:rPr>
        <w:br/>
        <w:t xml:space="preserve">* </w:t>
      </w:r>
      <w:proofErr w:type="spellStart"/>
      <w:r w:rsidRPr="00940014">
        <w:rPr>
          <w:b/>
        </w:rPr>
        <w:t>мультикультурная</w:t>
      </w:r>
      <w:proofErr w:type="spellEnd"/>
      <w:r w:rsidRPr="00940014">
        <w:rPr>
          <w:b/>
        </w:rPr>
        <w:t xml:space="preserve"> команды</w:t>
      </w:r>
      <w:r w:rsidRPr="00940014">
        <w:rPr>
          <w:b/>
        </w:rPr>
        <w:br/>
        <w:t>* виртуальные команды</w:t>
      </w:r>
      <w:r w:rsidRPr="00940014">
        <w:rPr>
          <w:b/>
        </w:rPr>
        <w:br/>
        <w:t xml:space="preserve">* </w:t>
      </w:r>
      <w:proofErr w:type="spellStart"/>
      <w:r w:rsidRPr="00940014">
        <w:rPr>
          <w:b/>
        </w:rPr>
        <w:t>кроссфункциональная</w:t>
      </w:r>
      <w:proofErr w:type="spellEnd"/>
      <w:r w:rsidRPr="00940014">
        <w:rPr>
          <w:b/>
        </w:rPr>
        <w:t xml:space="preserve"> (проектная) команды</w:t>
      </w:r>
      <w:r w:rsidRPr="00940014">
        <w:rPr>
          <w:b/>
        </w:rPr>
        <w:br/>
      </w:r>
      <w:r w:rsidRPr="00940014">
        <w:t>* диффузная команда</w:t>
      </w:r>
      <w:r w:rsidRPr="00940014">
        <w:br/>
        <w:t>* временная команда</w:t>
      </w:r>
    </w:p>
    <w:p w:rsidR="00AB1C21" w:rsidRDefault="00AB1C21" w:rsidP="0068715A"/>
    <w:p w:rsidR="00AB1C21" w:rsidRPr="00940014" w:rsidRDefault="00AB1C21" w:rsidP="0068715A">
      <w:r w:rsidRPr="006C4499">
        <w:rPr>
          <w:b/>
        </w:rPr>
        <w:t>6. Типы национальных управленческих культур (</w:t>
      </w:r>
      <w:proofErr w:type="spellStart"/>
      <w:r w:rsidRPr="006C4499">
        <w:rPr>
          <w:b/>
        </w:rPr>
        <w:t>кросскультурный</w:t>
      </w:r>
      <w:proofErr w:type="spellEnd"/>
      <w:r w:rsidRPr="006C4499">
        <w:rPr>
          <w:b/>
        </w:rPr>
        <w:t xml:space="preserve"> аспект):</w:t>
      </w:r>
      <w:r w:rsidRPr="006C4499">
        <w:rPr>
          <w:b/>
        </w:rPr>
        <w:br/>
      </w:r>
      <w:r w:rsidRPr="00940014">
        <w:t>1</w:t>
      </w:r>
      <w:r w:rsidRPr="00940014">
        <w:rPr>
          <w:b/>
        </w:rPr>
        <w:t>. Семья</w:t>
      </w:r>
      <w:r w:rsidRPr="00940014">
        <w:rPr>
          <w:b/>
        </w:rPr>
        <w:br/>
        <w:t>2. Управляемая ракета</w:t>
      </w:r>
      <w:r w:rsidRPr="00940014">
        <w:rPr>
          <w:b/>
        </w:rPr>
        <w:br/>
        <w:t>3. Инкубатор</w:t>
      </w:r>
      <w:r w:rsidRPr="00940014">
        <w:rPr>
          <w:b/>
        </w:rPr>
        <w:br/>
        <w:t>4. «Эйфелева башня»</w:t>
      </w:r>
      <w:r w:rsidRPr="00940014">
        <w:rPr>
          <w:b/>
        </w:rPr>
        <w:br/>
      </w:r>
      <w:r w:rsidRPr="00940014">
        <w:t>5. Триумфальные ворота</w:t>
      </w:r>
      <w:r w:rsidRPr="00940014">
        <w:br/>
        <w:t>6. Школа</w:t>
      </w:r>
      <w:r w:rsidRPr="00940014">
        <w:br/>
        <w:t>7. Титаник</w:t>
      </w:r>
    </w:p>
    <w:p w:rsidR="00AB1C21" w:rsidRDefault="00AB1C21" w:rsidP="0068715A">
      <w:pPr>
        <w:shd w:val="clear" w:color="auto" w:fill="FFFFFF"/>
        <w:rPr>
          <w:i/>
        </w:rPr>
      </w:pPr>
    </w:p>
    <w:p w:rsidR="00AB1C21" w:rsidRPr="00940014" w:rsidRDefault="00AB1C21" w:rsidP="0068715A">
      <w:pPr>
        <w:shd w:val="clear" w:color="auto" w:fill="FFFFFF"/>
        <w:ind w:firstLine="708"/>
        <w:rPr>
          <w:u w:val="single"/>
        </w:rPr>
      </w:pPr>
      <w:r>
        <w:rPr>
          <w:i/>
        </w:rPr>
        <w:t>Решение ситуационных</w:t>
      </w:r>
      <w:r w:rsidRPr="00BF46C4">
        <w:rPr>
          <w:i/>
        </w:rPr>
        <w:t xml:space="preserve"> задач</w:t>
      </w:r>
    </w:p>
    <w:p w:rsidR="00AB1C21" w:rsidRDefault="00AB1C21" w:rsidP="00E517F5">
      <w:pPr>
        <w:ind w:firstLine="708"/>
      </w:pPr>
    </w:p>
    <w:p w:rsidR="00AB1C21" w:rsidRPr="00940014" w:rsidRDefault="00AB1C21" w:rsidP="00090FEE">
      <w:pPr>
        <w:ind w:firstLine="708"/>
        <w:jc w:val="both"/>
      </w:pPr>
      <w:r w:rsidRPr="00940014">
        <w:t>1. В Швейцарских Альпах путника призывают не рвать цветы. Но призывы э</w:t>
      </w:r>
      <w:r>
        <w:t>ти сделаны с учётом национальны</w:t>
      </w:r>
      <w:r w:rsidRPr="00940014">
        <w:t>х стереотипов. Определите, какая надпись выполнена по-немецки, по-английски и по-французски: «Наслаждайтесь цветами, но не обрывайте их!»; «Пожалуйста, не рвите цветы!»; «Цветы не рвать!».</w:t>
      </w:r>
    </w:p>
    <w:p w:rsidR="00AB1C21" w:rsidRPr="00940014" w:rsidRDefault="00AB1C21" w:rsidP="00090FEE">
      <w:pPr>
        <w:ind w:firstLine="708"/>
        <w:jc w:val="both"/>
      </w:pPr>
      <w:r w:rsidRPr="00940014">
        <w:t xml:space="preserve">2. В связи с катастрофическим ростом писем в адрес английского общества поклонников философа </w:t>
      </w:r>
      <w:proofErr w:type="spellStart"/>
      <w:r w:rsidRPr="00940014">
        <w:t>Фрэнсиса</w:t>
      </w:r>
      <w:proofErr w:type="spellEnd"/>
      <w:r w:rsidRPr="00940014">
        <w:t xml:space="preserve"> Бэкона с жалобами на плохое качество бекона (сорта мяса) правление общества решилось на крайнюю меру. Оно поместило в газетах объявление о том, что во избежание недоразумений впредь меняет свое название с «Бэкон </w:t>
      </w:r>
      <w:proofErr w:type="spellStart"/>
      <w:r w:rsidRPr="00940014">
        <w:t>сосайети</w:t>
      </w:r>
      <w:proofErr w:type="spellEnd"/>
      <w:r w:rsidRPr="00940014">
        <w:t xml:space="preserve">» на «Френсис Бэкон </w:t>
      </w:r>
      <w:proofErr w:type="spellStart"/>
      <w:r w:rsidRPr="00940014">
        <w:t>сосайети</w:t>
      </w:r>
      <w:proofErr w:type="spellEnd"/>
      <w:r w:rsidRPr="00940014">
        <w:t>». Учитывая иррациональность стереотипов, какое письм</w:t>
      </w:r>
      <w:r>
        <w:t>о просто должно было вскоре прий</w:t>
      </w:r>
      <w:r w:rsidRPr="00940014">
        <w:t>ти членам правления?</w:t>
      </w:r>
    </w:p>
    <w:p w:rsidR="00AB1C21" w:rsidRPr="00940014" w:rsidRDefault="00AB1C21" w:rsidP="00090FEE">
      <w:pPr>
        <w:ind w:firstLine="708"/>
        <w:jc w:val="both"/>
      </w:pPr>
      <w:r>
        <w:t>3. Поясните</w:t>
      </w:r>
      <w:r w:rsidRPr="00940014">
        <w:t xml:space="preserve">, с научной точки зрения, почему столь категоричен Экс-президент Американского общества по связям с общественностью Джо </w:t>
      </w:r>
      <w:proofErr w:type="spellStart"/>
      <w:r w:rsidRPr="00940014">
        <w:t>Эпл</w:t>
      </w:r>
      <w:proofErr w:type="spellEnd"/>
      <w:r w:rsidRPr="00940014">
        <w:t>: «Если из-за Вашего неудачного решения фирма потеряет деньги, я это пойму. Но если из-за этого пострадает репутация фирмы, я буду с вами безжалостен. Можно восстановить деньги, но очень сложно восстановить репутацию.</w:t>
      </w:r>
    </w:p>
    <w:p w:rsidR="00AB1C21" w:rsidRPr="00940014" w:rsidRDefault="00AB1C21" w:rsidP="00090FEE">
      <w:pPr>
        <w:ind w:firstLine="708"/>
        <w:jc w:val="both"/>
      </w:pPr>
      <w:r w:rsidRPr="00940014">
        <w:t>4. Модельер Ив Сен Лоран выпустил духи «Шампань». Но производители французского шампанского заявили, что только они имеют право на это название. Суд признал их правоту: на территории Франции духи теперь так называться не могут. Учитывая, что процесс широко освещался в СМИ, какую – по смыслу – рекламу дал И.С. Лоран на следующий после суда день?</w:t>
      </w:r>
    </w:p>
    <w:p w:rsidR="00AB1C21" w:rsidRPr="00940014" w:rsidRDefault="00AB1C21" w:rsidP="00090FEE">
      <w:pPr>
        <w:ind w:firstLine="708"/>
        <w:jc w:val="both"/>
      </w:pPr>
      <w:r w:rsidRPr="00940014">
        <w:t>5. летом 1862 года писатель Виктор Гюго уехал из Парижа на отдых. Но ему не терпелось узнать о продаже только что вышедшего из печати романа «Отверженные». Писать длинное письмо книготорговцу он не хотел и вложил в конверт бумагу, на которой был такой текст:»?». Что книготорговец ответил Гюго?</w:t>
      </w:r>
    </w:p>
    <w:p w:rsidR="00AB1C21" w:rsidRPr="00940014" w:rsidRDefault="00AB1C21" w:rsidP="00090FEE">
      <w:pPr>
        <w:ind w:firstLine="708"/>
        <w:jc w:val="both"/>
      </w:pPr>
      <w:r w:rsidRPr="00940014">
        <w:t>6. В 80-ые годы 20 века агитация молодежи против курения, как в Великобритании, так и в США акцентировала внимание на его опасности для здоровья. Верно ли такое позиционирование опасности? Как можно улучшить позиционирование?</w:t>
      </w:r>
    </w:p>
    <w:p w:rsidR="00AB1C21" w:rsidRPr="00940014" w:rsidRDefault="00AB1C21" w:rsidP="00090FEE">
      <w:pPr>
        <w:ind w:firstLine="708"/>
        <w:jc w:val="both"/>
      </w:pPr>
      <w:r w:rsidRPr="00940014">
        <w:t>7. В 1992 году всемирно известный «Кировский балет» волевым решением стал именоваться «Балет Мариинского театра». Попытайтесь спрогнозировать – к чему это привело…</w:t>
      </w:r>
    </w:p>
    <w:p w:rsidR="00AB1C21" w:rsidRPr="00940014" w:rsidRDefault="00AB1C21" w:rsidP="00090FEE">
      <w:pPr>
        <w:ind w:firstLine="708"/>
        <w:jc w:val="both"/>
      </w:pPr>
      <w:r w:rsidRPr="00940014">
        <w:t>8. Правительство Чили столкнулось с задачей: необходимо контролировать выручку уличных торговцев. В качестве первого шага было приказано установить у каждого торговца кассовый аппарат, что и было проделано. Но что было предпринято дальше, чтобы покупатели вынуждали торговцев давать чеки?</w:t>
      </w:r>
    </w:p>
    <w:p w:rsidR="00AB1C21" w:rsidRPr="00BF46C4" w:rsidRDefault="00AB1C21" w:rsidP="00090FEE">
      <w:pPr>
        <w:ind w:firstLine="709"/>
        <w:jc w:val="both"/>
        <w:rPr>
          <w:i/>
        </w:rPr>
      </w:pPr>
    </w:p>
    <w:p w:rsidR="00AB1C21" w:rsidRDefault="00AB1C21" w:rsidP="0068715A">
      <w:pPr>
        <w:pStyle w:val="HTML"/>
        <w:shd w:val="clear" w:color="auto" w:fill="FFFFFF"/>
        <w:tabs>
          <w:tab w:val="clear" w:pos="916"/>
          <w:tab w:val="left" w:pos="709"/>
        </w:tabs>
        <w:jc w:val="both"/>
        <w:rPr>
          <w:rFonts w:ascii="Times New Roman" w:hAnsi="Times New Roman"/>
          <w:b/>
          <w:bCs/>
          <w:sz w:val="24"/>
          <w:szCs w:val="24"/>
        </w:rPr>
      </w:pPr>
      <w:r>
        <w:rPr>
          <w:rFonts w:ascii="Times New Roman" w:hAnsi="Times New Roman"/>
          <w:i/>
          <w:sz w:val="24"/>
          <w:szCs w:val="24"/>
        </w:rPr>
        <w:tab/>
      </w:r>
      <w:r w:rsidRPr="006C4499">
        <w:rPr>
          <w:rFonts w:ascii="Times New Roman" w:hAnsi="Times New Roman"/>
          <w:i/>
          <w:sz w:val="24"/>
          <w:szCs w:val="24"/>
        </w:rPr>
        <w:t>Комплексное проблемно-аналитическое задание</w:t>
      </w:r>
    </w:p>
    <w:p w:rsidR="00AB1C21" w:rsidRDefault="00AB1C21" w:rsidP="0068715A">
      <w:pPr>
        <w:pStyle w:val="HTML"/>
        <w:shd w:val="clear" w:color="auto" w:fill="FFFFFF"/>
        <w:tabs>
          <w:tab w:val="clear" w:pos="916"/>
          <w:tab w:val="left" w:pos="709"/>
        </w:tabs>
        <w:jc w:val="both"/>
        <w:rPr>
          <w:rFonts w:ascii="Times New Roman" w:hAnsi="Times New Roman"/>
          <w:b/>
          <w:bCs/>
          <w:sz w:val="24"/>
          <w:szCs w:val="24"/>
        </w:rPr>
      </w:pPr>
    </w:p>
    <w:p w:rsidR="00AB1C21" w:rsidRPr="00940014" w:rsidRDefault="00AB1C21" w:rsidP="0068715A">
      <w:pPr>
        <w:pStyle w:val="HTML"/>
        <w:shd w:val="clear" w:color="auto" w:fill="FFFFFF"/>
        <w:tabs>
          <w:tab w:val="clear" w:pos="916"/>
          <w:tab w:val="left" w:pos="709"/>
        </w:tabs>
        <w:jc w:val="both"/>
        <w:rPr>
          <w:rFonts w:ascii="Times New Roman" w:hAnsi="Times New Roman"/>
          <w:sz w:val="24"/>
          <w:szCs w:val="24"/>
        </w:rPr>
      </w:pPr>
      <w:r>
        <w:rPr>
          <w:rFonts w:ascii="Times New Roman" w:hAnsi="Times New Roman"/>
          <w:b/>
          <w:bCs/>
          <w:sz w:val="24"/>
          <w:szCs w:val="24"/>
        </w:rPr>
        <w:tab/>
        <w:t xml:space="preserve">Метод гирлянд ассоциаций и </w:t>
      </w:r>
      <w:r w:rsidRPr="00940014">
        <w:rPr>
          <w:rFonts w:ascii="Times New Roman" w:hAnsi="Times New Roman"/>
          <w:b/>
          <w:bCs/>
          <w:sz w:val="24"/>
          <w:szCs w:val="24"/>
        </w:rPr>
        <w:t>случайностей</w:t>
      </w:r>
    </w:p>
    <w:p w:rsidR="00AB1C21" w:rsidRPr="00940014" w:rsidRDefault="00AB1C21" w:rsidP="006C4499">
      <w:pPr>
        <w:pStyle w:val="HTML"/>
        <w:shd w:val="clear" w:color="auto" w:fill="FFFFFF"/>
        <w:ind w:firstLine="709"/>
        <w:jc w:val="both"/>
        <w:rPr>
          <w:rFonts w:ascii="Times New Roman" w:hAnsi="Times New Roman"/>
          <w:sz w:val="24"/>
          <w:szCs w:val="24"/>
        </w:rPr>
      </w:pPr>
      <w:r>
        <w:rPr>
          <w:rFonts w:ascii="Times New Roman" w:hAnsi="Times New Roman"/>
          <w:sz w:val="24"/>
          <w:szCs w:val="24"/>
        </w:rPr>
        <w:t>Изложение</w:t>
      </w:r>
      <w:r w:rsidRPr="00940014">
        <w:rPr>
          <w:rFonts w:ascii="Times New Roman" w:hAnsi="Times New Roman"/>
          <w:sz w:val="24"/>
          <w:szCs w:val="24"/>
        </w:rPr>
        <w:t xml:space="preserve"> данного метода начинается с представления его алгоритма в словесном выражении, а далее подробно изложен пример. Выбираем объект, который необходимо усовершенствовать.</w:t>
      </w:r>
    </w:p>
    <w:p w:rsidR="00AB1C21" w:rsidRPr="00940014" w:rsidRDefault="00AB1C21" w:rsidP="006C4499">
      <w:pPr>
        <w:pStyle w:val="HTML"/>
        <w:shd w:val="clear" w:color="auto" w:fill="FFFFFF"/>
        <w:ind w:firstLine="709"/>
        <w:rPr>
          <w:rFonts w:ascii="Times New Roman" w:hAnsi="Times New Roman"/>
          <w:sz w:val="24"/>
          <w:szCs w:val="24"/>
        </w:rPr>
      </w:pPr>
      <w:r>
        <w:rPr>
          <w:rFonts w:ascii="Times New Roman" w:hAnsi="Times New Roman"/>
          <w:b/>
          <w:bCs/>
          <w:sz w:val="24"/>
          <w:szCs w:val="24"/>
        </w:rPr>
        <w:t>Алгоритм</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ПЕРВЫЙ ШАГ. </w:t>
      </w:r>
      <w:r w:rsidRPr="00940014">
        <w:rPr>
          <w:rFonts w:ascii="Times New Roman" w:hAnsi="Times New Roman"/>
          <w:iCs/>
          <w:sz w:val="24"/>
          <w:szCs w:val="24"/>
        </w:rPr>
        <w:t>Определение синонимов объекта.</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ВТОРОЙ ШАГ. </w:t>
      </w:r>
      <w:r w:rsidRPr="00940014">
        <w:rPr>
          <w:rFonts w:ascii="Times New Roman" w:hAnsi="Times New Roman"/>
          <w:iCs/>
          <w:sz w:val="24"/>
          <w:szCs w:val="24"/>
        </w:rPr>
        <w:t>Выбор случайных объектов.</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ТРЕТИЙ ШАГ.  </w:t>
      </w:r>
      <w:r w:rsidRPr="00940014">
        <w:rPr>
          <w:rFonts w:ascii="Times New Roman" w:hAnsi="Times New Roman"/>
          <w:iCs/>
          <w:sz w:val="24"/>
          <w:szCs w:val="24"/>
        </w:rPr>
        <w:t>Составление комбинаций из элементов гирлянды синонимов объекта и элементов гирлянды случайных объектов.</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 xml:space="preserve">Комбинации </w:t>
      </w:r>
      <w:r>
        <w:rPr>
          <w:rFonts w:ascii="Times New Roman" w:hAnsi="Times New Roman"/>
          <w:iCs/>
          <w:sz w:val="24"/>
          <w:szCs w:val="24"/>
        </w:rPr>
        <w:t xml:space="preserve">составляются из двух элементов путем </w:t>
      </w:r>
      <w:r w:rsidRPr="00940014">
        <w:rPr>
          <w:rFonts w:ascii="Times New Roman" w:hAnsi="Times New Roman"/>
          <w:iCs/>
          <w:sz w:val="24"/>
          <w:szCs w:val="24"/>
        </w:rPr>
        <w:t>попытки объединения каждого синонима рассматриваемого объекта с каждым случайным объектом</w:t>
      </w:r>
      <w:r w:rsidRPr="00940014">
        <w:rPr>
          <w:rFonts w:ascii="Times New Roman" w:hAnsi="Times New Roman"/>
          <w:sz w:val="24"/>
          <w:szCs w:val="24"/>
        </w:rPr>
        <w:t>.</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ЧЕТВЁРТЫЙ ШАГ </w:t>
      </w:r>
      <w:r>
        <w:rPr>
          <w:rFonts w:ascii="Times New Roman" w:hAnsi="Times New Roman"/>
          <w:iCs/>
          <w:sz w:val="24"/>
          <w:szCs w:val="24"/>
        </w:rPr>
        <w:t xml:space="preserve">Определяются признаки </w:t>
      </w:r>
      <w:r w:rsidRPr="00940014">
        <w:rPr>
          <w:rFonts w:ascii="Times New Roman" w:hAnsi="Times New Roman"/>
          <w:iCs/>
          <w:sz w:val="24"/>
          <w:szCs w:val="24"/>
        </w:rPr>
        <w:t>случайно выбранных объектов с возможн</w:t>
      </w:r>
      <w:r>
        <w:rPr>
          <w:rFonts w:ascii="Times New Roman" w:hAnsi="Times New Roman"/>
          <w:iCs/>
          <w:sz w:val="24"/>
          <w:szCs w:val="24"/>
        </w:rPr>
        <w:t>о большим количеством признаков в</w:t>
      </w:r>
      <w:r w:rsidRPr="00940014">
        <w:rPr>
          <w:rFonts w:ascii="Times New Roman" w:hAnsi="Times New Roman"/>
          <w:iCs/>
          <w:sz w:val="24"/>
          <w:szCs w:val="24"/>
        </w:rPr>
        <w:t xml:space="preserve"> т</w:t>
      </w:r>
      <w:r>
        <w:rPr>
          <w:rFonts w:ascii="Times New Roman" w:hAnsi="Times New Roman"/>
          <w:iCs/>
          <w:sz w:val="24"/>
          <w:szCs w:val="24"/>
        </w:rPr>
        <w:t>ечение ограниченного времени (2-3 мин</w:t>
      </w:r>
      <w:r w:rsidRPr="00940014">
        <w:rPr>
          <w:rFonts w:ascii="Times New Roman" w:hAnsi="Times New Roman"/>
          <w:iCs/>
          <w:sz w:val="24"/>
          <w:szCs w:val="24"/>
        </w:rPr>
        <w:t>).</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Успех поиска в значительной мере зави</w:t>
      </w:r>
      <w:r>
        <w:rPr>
          <w:rFonts w:ascii="Times New Roman" w:hAnsi="Times New Roman"/>
          <w:iCs/>
          <w:sz w:val="24"/>
          <w:szCs w:val="24"/>
        </w:rPr>
        <w:t xml:space="preserve">сит от широты охвата признаков случайных объектов, поэтому целесообразно перечислять как основные, так </w:t>
      </w:r>
      <w:r w:rsidRPr="00940014">
        <w:rPr>
          <w:rFonts w:ascii="Times New Roman" w:hAnsi="Times New Roman"/>
          <w:iCs/>
          <w:sz w:val="24"/>
          <w:szCs w:val="24"/>
        </w:rPr>
        <w:t>и второстепенные признаки. Для удобства составляется таблица признаков, в одном столбце которой указаны по порядку случайные объекты, а в другом (напро</w:t>
      </w:r>
      <w:r>
        <w:rPr>
          <w:rFonts w:ascii="Times New Roman" w:hAnsi="Times New Roman"/>
          <w:iCs/>
          <w:sz w:val="24"/>
          <w:szCs w:val="24"/>
        </w:rPr>
        <w:t>тив) - признаки этих случайных</w:t>
      </w:r>
      <w:r w:rsidRPr="00940014">
        <w:rPr>
          <w:rFonts w:ascii="Times New Roman" w:hAnsi="Times New Roman"/>
          <w:iCs/>
          <w:sz w:val="24"/>
          <w:szCs w:val="24"/>
        </w:rPr>
        <w:t xml:space="preserve"> объектов.</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ПЯТЫЙ ШАГ. </w:t>
      </w:r>
      <w:r w:rsidRPr="00940014">
        <w:rPr>
          <w:rFonts w:ascii="Times New Roman" w:hAnsi="Times New Roman"/>
          <w:iCs/>
          <w:sz w:val="24"/>
          <w:szCs w:val="24"/>
        </w:rPr>
        <w:t>Генерирование идей путем поочередного присоединения к техническому объекту и его синонимам признаков случайно выбранных объектов</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ШЕСТОЙ ШАГ. </w:t>
      </w:r>
      <w:r w:rsidRPr="00940014">
        <w:rPr>
          <w:rFonts w:ascii="Times New Roman" w:hAnsi="Times New Roman"/>
          <w:iCs/>
          <w:sz w:val="24"/>
          <w:szCs w:val="24"/>
        </w:rPr>
        <w:t>Генерирование гирлянд ассоциаций.</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iCs/>
          <w:sz w:val="24"/>
          <w:szCs w:val="24"/>
        </w:rPr>
        <w:t>Поочередно из признаков случайных объектов, выявленных на четвертом шаге, генерируют гирлянды свобод</w:t>
      </w:r>
      <w:r>
        <w:rPr>
          <w:rFonts w:ascii="Times New Roman" w:hAnsi="Times New Roman"/>
          <w:iCs/>
          <w:sz w:val="24"/>
          <w:szCs w:val="24"/>
        </w:rPr>
        <w:t xml:space="preserve">ных ассоциаций. Для каждого из </w:t>
      </w:r>
      <w:r w:rsidRPr="00940014">
        <w:rPr>
          <w:rFonts w:ascii="Times New Roman" w:hAnsi="Times New Roman"/>
          <w:iCs/>
          <w:sz w:val="24"/>
          <w:szCs w:val="24"/>
        </w:rPr>
        <w:t>отдельных признаков они могут быть прак</w:t>
      </w:r>
      <w:r>
        <w:rPr>
          <w:rFonts w:ascii="Times New Roman" w:hAnsi="Times New Roman"/>
          <w:iCs/>
          <w:sz w:val="24"/>
          <w:szCs w:val="24"/>
        </w:rPr>
        <w:t xml:space="preserve">тически неограниченной длинны, </w:t>
      </w:r>
      <w:r w:rsidRPr="00940014">
        <w:rPr>
          <w:rFonts w:ascii="Times New Roman" w:hAnsi="Times New Roman"/>
          <w:iCs/>
          <w:sz w:val="24"/>
          <w:szCs w:val="24"/>
        </w:rPr>
        <w:t>поэтому генерирование следует ограничить по времени или количеству элементов гирлянды.</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Если генерирование</w:t>
      </w:r>
      <w:r>
        <w:rPr>
          <w:rFonts w:ascii="Times New Roman" w:hAnsi="Times New Roman"/>
          <w:iCs/>
          <w:sz w:val="24"/>
          <w:szCs w:val="24"/>
        </w:rPr>
        <w:t xml:space="preserve"> гирлянд ассоциаций проводится </w:t>
      </w:r>
      <w:r w:rsidRPr="00940014">
        <w:rPr>
          <w:rFonts w:ascii="Times New Roman" w:hAnsi="Times New Roman"/>
          <w:iCs/>
          <w:sz w:val="24"/>
          <w:szCs w:val="24"/>
        </w:rPr>
        <w:t>коллективно, то каждый член коллектива занимается этим самостоятельно.</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СЕДЬМОЙ ШАГ. </w:t>
      </w:r>
      <w:r w:rsidRPr="00940014">
        <w:rPr>
          <w:rFonts w:ascii="Times New Roman" w:hAnsi="Times New Roman"/>
          <w:iCs/>
          <w:sz w:val="24"/>
          <w:szCs w:val="24"/>
        </w:rPr>
        <w:t>Генерир</w:t>
      </w:r>
      <w:r>
        <w:rPr>
          <w:rFonts w:ascii="Times New Roman" w:hAnsi="Times New Roman"/>
          <w:iCs/>
          <w:sz w:val="24"/>
          <w:szCs w:val="24"/>
        </w:rPr>
        <w:t xml:space="preserve">ование новых идей. К элементам </w:t>
      </w:r>
      <w:r w:rsidRPr="00940014">
        <w:rPr>
          <w:rFonts w:ascii="Times New Roman" w:hAnsi="Times New Roman"/>
          <w:iCs/>
          <w:sz w:val="24"/>
          <w:szCs w:val="24"/>
        </w:rPr>
        <w:t>гирлянд синонимов технического объекта пытаются присоединить элементы гирлянд ассоциаций.</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ВОСЬМОЙ ШАГ. </w:t>
      </w:r>
      <w:r w:rsidRPr="00940014">
        <w:rPr>
          <w:rFonts w:ascii="Times New Roman" w:hAnsi="Times New Roman"/>
          <w:iCs/>
          <w:sz w:val="24"/>
          <w:szCs w:val="24"/>
        </w:rPr>
        <w:t>Выбор альтернативы.</w:t>
      </w:r>
    </w:p>
    <w:p w:rsidR="00AB1C21" w:rsidRPr="00940014" w:rsidRDefault="00AB1C21" w:rsidP="00121EFE">
      <w:pPr>
        <w:pStyle w:val="HTML"/>
        <w:shd w:val="clear" w:color="auto" w:fill="FFFFFF"/>
        <w:tabs>
          <w:tab w:val="clear" w:pos="916"/>
          <w:tab w:val="left" w:pos="709"/>
        </w:tabs>
        <w:ind w:firstLine="709"/>
        <w:jc w:val="both"/>
        <w:rPr>
          <w:rFonts w:ascii="Times New Roman" w:hAnsi="Times New Roman"/>
          <w:sz w:val="24"/>
          <w:szCs w:val="24"/>
        </w:rPr>
      </w:pPr>
      <w:r w:rsidRPr="00940014">
        <w:rPr>
          <w:rFonts w:ascii="Times New Roman" w:hAnsi="Times New Roman"/>
          <w:iCs/>
          <w:sz w:val="24"/>
          <w:szCs w:val="24"/>
        </w:rPr>
        <w:t>На этом шаге</w:t>
      </w:r>
      <w:r>
        <w:rPr>
          <w:rFonts w:ascii="Times New Roman" w:hAnsi="Times New Roman"/>
          <w:iCs/>
          <w:sz w:val="24"/>
          <w:szCs w:val="24"/>
        </w:rPr>
        <w:t xml:space="preserve"> решается вопрос -  продолжать </w:t>
      </w:r>
      <w:r w:rsidRPr="00940014">
        <w:rPr>
          <w:rFonts w:ascii="Times New Roman" w:hAnsi="Times New Roman"/>
          <w:iCs/>
          <w:sz w:val="24"/>
          <w:szCs w:val="24"/>
        </w:rPr>
        <w:t>генер</w:t>
      </w:r>
      <w:r>
        <w:rPr>
          <w:rFonts w:ascii="Times New Roman" w:hAnsi="Times New Roman"/>
          <w:iCs/>
          <w:sz w:val="24"/>
          <w:szCs w:val="24"/>
        </w:rPr>
        <w:t>ирование гирлянд ассоциаций или</w:t>
      </w:r>
      <w:r w:rsidRPr="00940014">
        <w:rPr>
          <w:rFonts w:ascii="Times New Roman" w:hAnsi="Times New Roman"/>
          <w:iCs/>
          <w:sz w:val="24"/>
          <w:szCs w:val="24"/>
        </w:rPr>
        <w:t xml:space="preserve"> их уже достаточно для отбора полезных идей.</w:t>
      </w:r>
      <w:r>
        <w:rPr>
          <w:rFonts w:ascii="Times New Roman" w:hAnsi="Times New Roman"/>
          <w:iCs/>
          <w:sz w:val="24"/>
          <w:szCs w:val="24"/>
        </w:rPr>
        <w:t xml:space="preserve"> Если по предварительной оценке таких идей мало, </w:t>
      </w:r>
      <w:r w:rsidRPr="00940014">
        <w:rPr>
          <w:rFonts w:ascii="Times New Roman" w:hAnsi="Times New Roman"/>
          <w:iCs/>
          <w:sz w:val="24"/>
          <w:szCs w:val="24"/>
        </w:rPr>
        <w:t>можно продолжит</w:t>
      </w:r>
      <w:r>
        <w:rPr>
          <w:rFonts w:ascii="Times New Roman" w:hAnsi="Times New Roman"/>
          <w:iCs/>
          <w:sz w:val="24"/>
          <w:szCs w:val="24"/>
        </w:rPr>
        <w:t xml:space="preserve">ь создание </w:t>
      </w:r>
      <w:r w:rsidRPr="00940014">
        <w:rPr>
          <w:rFonts w:ascii="Times New Roman" w:hAnsi="Times New Roman"/>
          <w:iCs/>
          <w:sz w:val="24"/>
          <w:szCs w:val="24"/>
        </w:rPr>
        <w:t>гирлянд ассоциаций, начиная с</w:t>
      </w:r>
      <w:r>
        <w:rPr>
          <w:rFonts w:ascii="Times New Roman" w:hAnsi="Times New Roman"/>
          <w:iCs/>
          <w:sz w:val="24"/>
          <w:szCs w:val="24"/>
        </w:rPr>
        <w:t xml:space="preserve"> какого-нибудь нового элемента гирлянд, созданных на </w:t>
      </w:r>
      <w:r w:rsidRPr="00940014">
        <w:rPr>
          <w:rFonts w:ascii="Times New Roman" w:hAnsi="Times New Roman"/>
          <w:iCs/>
          <w:sz w:val="24"/>
          <w:szCs w:val="24"/>
        </w:rPr>
        <w:t>шестом  шаге и действуя подобным же образом.</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ДЕВЯТЫЙ ШАГ. </w:t>
      </w:r>
      <w:r w:rsidRPr="00940014">
        <w:rPr>
          <w:rFonts w:ascii="Times New Roman" w:hAnsi="Times New Roman"/>
          <w:iCs/>
          <w:sz w:val="24"/>
          <w:szCs w:val="24"/>
        </w:rPr>
        <w:t>Оценка и выбор рациональных вариантов идей.</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С</w:t>
      </w:r>
      <w:r>
        <w:rPr>
          <w:rFonts w:ascii="Times New Roman" w:hAnsi="Times New Roman"/>
          <w:iCs/>
          <w:sz w:val="24"/>
          <w:szCs w:val="24"/>
        </w:rPr>
        <w:t xml:space="preserve">реди множества нерациональных, </w:t>
      </w:r>
      <w:r w:rsidRPr="00940014">
        <w:rPr>
          <w:rFonts w:ascii="Times New Roman" w:hAnsi="Times New Roman"/>
          <w:iCs/>
          <w:sz w:val="24"/>
          <w:szCs w:val="24"/>
        </w:rPr>
        <w:t xml:space="preserve">тривиальных и даже </w:t>
      </w:r>
      <w:r>
        <w:rPr>
          <w:rFonts w:ascii="Times New Roman" w:hAnsi="Times New Roman"/>
          <w:iCs/>
          <w:sz w:val="24"/>
          <w:szCs w:val="24"/>
        </w:rPr>
        <w:t xml:space="preserve">нелепых идей, </w:t>
      </w:r>
      <w:r w:rsidRPr="00940014">
        <w:rPr>
          <w:rFonts w:ascii="Times New Roman" w:hAnsi="Times New Roman"/>
          <w:iCs/>
          <w:sz w:val="24"/>
          <w:szCs w:val="24"/>
        </w:rPr>
        <w:t>как правило, всегда находятся оригинальные и рациональные. Если в течение короткого времени можно найти несколь</w:t>
      </w:r>
      <w:r>
        <w:rPr>
          <w:rFonts w:ascii="Times New Roman" w:hAnsi="Times New Roman"/>
          <w:iCs/>
          <w:sz w:val="24"/>
          <w:szCs w:val="24"/>
        </w:rPr>
        <w:t xml:space="preserve">ко десятков вариантов решения, </w:t>
      </w:r>
      <w:r w:rsidRPr="00940014">
        <w:rPr>
          <w:rFonts w:ascii="Times New Roman" w:hAnsi="Times New Roman"/>
          <w:iCs/>
          <w:sz w:val="24"/>
          <w:szCs w:val="24"/>
        </w:rPr>
        <w:t>то вполне удовлетворит положение, при котором хотя бы 5-6 вариантов окажутся рациональными.</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ДЕСЯТЫЙ ШАГ. </w:t>
      </w:r>
      <w:r w:rsidRPr="00940014">
        <w:rPr>
          <w:rFonts w:ascii="Times New Roman" w:hAnsi="Times New Roman"/>
          <w:iCs/>
          <w:sz w:val="24"/>
          <w:szCs w:val="24"/>
        </w:rPr>
        <w:t>Выбор оптимального варианта.</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В своей повседневной жизни человек все время сталкивается с задачами легкими для него, но с трудом решаемыми машинами. Тяжело создать программу, которая предусматривала бы все. Поэтому в условиях недостаточности или сложности информации человек практически незаменим. Преодолеть же пропасть между машиной и человеком, понять, как он принимает решения, пытается наука, называемая эвристикой.</w:t>
      </w:r>
    </w:p>
    <w:p w:rsidR="00AB1C21" w:rsidRPr="00940014" w:rsidRDefault="00AB1C21" w:rsidP="006C4499">
      <w:pPr>
        <w:rPr>
          <w:u w:val="single"/>
        </w:rPr>
      </w:pPr>
    </w:p>
    <w:p w:rsidR="00AB1C21" w:rsidRDefault="00AB1C21" w:rsidP="00996A25">
      <w:pPr>
        <w:ind w:firstLine="709"/>
        <w:jc w:val="both"/>
        <w:rPr>
          <w:i/>
        </w:rPr>
      </w:pPr>
      <w:r>
        <w:rPr>
          <w:i/>
        </w:rPr>
        <w:t>Творческое задание</w:t>
      </w:r>
    </w:p>
    <w:p w:rsidR="00AB1C21" w:rsidRDefault="00AB1C21" w:rsidP="00996A25">
      <w:pPr>
        <w:ind w:firstLine="709"/>
        <w:jc w:val="both"/>
        <w:rPr>
          <w:i/>
        </w:rPr>
      </w:pPr>
    </w:p>
    <w:p w:rsidR="00AB1C21" w:rsidRPr="00253CC2" w:rsidRDefault="00AB1C21" w:rsidP="00996A25">
      <w:pPr>
        <w:ind w:firstLine="709"/>
        <w:jc w:val="both"/>
        <w:rPr>
          <w:i/>
        </w:rPr>
      </w:pPr>
      <w:r w:rsidRPr="0044138C">
        <w:t>Написать эссе и подготовить презентацию на одну из тем курса.</w:t>
      </w:r>
      <w:bookmarkStart w:id="0" w:name="_GoBack"/>
      <w:bookmarkEnd w:id="0"/>
    </w:p>
    <w:sectPr w:rsidR="00AB1C21" w:rsidRPr="00253CC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29697B"/>
    <w:multiLevelType w:val="hybridMultilevel"/>
    <w:tmpl w:val="08B217B8"/>
    <w:lvl w:ilvl="0" w:tplc="836645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6547B5C"/>
    <w:multiLevelType w:val="hybridMultilevel"/>
    <w:tmpl w:val="80666B10"/>
    <w:lvl w:ilvl="0" w:tplc="12DA86B6">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88D47CF"/>
    <w:multiLevelType w:val="hybridMultilevel"/>
    <w:tmpl w:val="2A3825D0"/>
    <w:lvl w:ilvl="0" w:tplc="04190011">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0A396200"/>
    <w:multiLevelType w:val="hybridMultilevel"/>
    <w:tmpl w:val="E75AFB56"/>
    <w:lvl w:ilvl="0" w:tplc="C1AEA1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0E4B7993"/>
    <w:multiLevelType w:val="hybridMultilevel"/>
    <w:tmpl w:val="0E227D38"/>
    <w:lvl w:ilvl="0" w:tplc="12A0D2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0F5D2329"/>
    <w:multiLevelType w:val="hybridMultilevel"/>
    <w:tmpl w:val="2116CA5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04B4B20"/>
    <w:multiLevelType w:val="hybridMultilevel"/>
    <w:tmpl w:val="BF6E617C"/>
    <w:lvl w:ilvl="0" w:tplc="C4683DB6">
      <w:start w:val="1"/>
      <w:numFmt w:val="decimal"/>
      <w:lvlText w:val="%1)"/>
      <w:lvlJc w:val="left"/>
      <w:pPr>
        <w:ind w:left="4188"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3B82962"/>
    <w:multiLevelType w:val="multilevel"/>
    <w:tmpl w:val="9BAEE7A6"/>
    <w:lvl w:ilvl="0">
      <w:start w:val="4"/>
      <w:numFmt w:val="decimal"/>
      <w:lvlText w:val="%1."/>
      <w:lvlJc w:val="left"/>
      <w:pPr>
        <w:ind w:left="432" w:hanging="432"/>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15:restartNumberingAfterBreak="0">
    <w:nsid w:val="14E953C2"/>
    <w:multiLevelType w:val="hybridMultilevel"/>
    <w:tmpl w:val="77E650A8"/>
    <w:lvl w:ilvl="0" w:tplc="F9F4888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16C23E25"/>
    <w:multiLevelType w:val="hybridMultilevel"/>
    <w:tmpl w:val="2D34960C"/>
    <w:lvl w:ilvl="0" w:tplc="16A664AA">
      <w:start w:val="1"/>
      <w:numFmt w:val="decimal"/>
      <w:lvlText w:val="%1)"/>
      <w:lvlJc w:val="left"/>
      <w:pPr>
        <w:ind w:left="1789" w:hanging="108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18F359C6"/>
    <w:multiLevelType w:val="hybridMultilevel"/>
    <w:tmpl w:val="6A8A9400"/>
    <w:lvl w:ilvl="0" w:tplc="0419000F">
      <w:start w:val="1"/>
      <w:numFmt w:val="decimal"/>
      <w:lvlText w:val="%1."/>
      <w:lvlJc w:val="left"/>
      <w:pPr>
        <w:ind w:left="1778" w:hanging="360"/>
      </w:pPr>
      <w:rPr>
        <w:rFonts w:cs="Times New Roman"/>
      </w:rPr>
    </w:lvl>
    <w:lvl w:ilvl="1" w:tplc="04190019" w:tentative="1">
      <w:start w:val="1"/>
      <w:numFmt w:val="lowerLetter"/>
      <w:lvlText w:val="%2."/>
      <w:lvlJc w:val="left"/>
      <w:pPr>
        <w:ind w:left="2404" w:hanging="360"/>
      </w:pPr>
      <w:rPr>
        <w:rFonts w:cs="Times New Roman"/>
      </w:rPr>
    </w:lvl>
    <w:lvl w:ilvl="2" w:tplc="0419001B" w:tentative="1">
      <w:start w:val="1"/>
      <w:numFmt w:val="lowerRoman"/>
      <w:lvlText w:val="%3."/>
      <w:lvlJc w:val="right"/>
      <w:pPr>
        <w:ind w:left="3124" w:hanging="180"/>
      </w:pPr>
      <w:rPr>
        <w:rFonts w:cs="Times New Roman"/>
      </w:rPr>
    </w:lvl>
    <w:lvl w:ilvl="3" w:tplc="0419000F" w:tentative="1">
      <w:start w:val="1"/>
      <w:numFmt w:val="decimal"/>
      <w:lvlText w:val="%4."/>
      <w:lvlJc w:val="left"/>
      <w:pPr>
        <w:ind w:left="3844" w:hanging="360"/>
      </w:pPr>
      <w:rPr>
        <w:rFonts w:cs="Times New Roman"/>
      </w:rPr>
    </w:lvl>
    <w:lvl w:ilvl="4" w:tplc="04190019" w:tentative="1">
      <w:start w:val="1"/>
      <w:numFmt w:val="lowerLetter"/>
      <w:lvlText w:val="%5."/>
      <w:lvlJc w:val="left"/>
      <w:pPr>
        <w:ind w:left="4564" w:hanging="360"/>
      </w:pPr>
      <w:rPr>
        <w:rFonts w:cs="Times New Roman"/>
      </w:rPr>
    </w:lvl>
    <w:lvl w:ilvl="5" w:tplc="0419001B" w:tentative="1">
      <w:start w:val="1"/>
      <w:numFmt w:val="lowerRoman"/>
      <w:lvlText w:val="%6."/>
      <w:lvlJc w:val="right"/>
      <w:pPr>
        <w:ind w:left="5284" w:hanging="180"/>
      </w:pPr>
      <w:rPr>
        <w:rFonts w:cs="Times New Roman"/>
      </w:rPr>
    </w:lvl>
    <w:lvl w:ilvl="6" w:tplc="0419000F" w:tentative="1">
      <w:start w:val="1"/>
      <w:numFmt w:val="decimal"/>
      <w:lvlText w:val="%7."/>
      <w:lvlJc w:val="left"/>
      <w:pPr>
        <w:ind w:left="6004" w:hanging="360"/>
      </w:pPr>
      <w:rPr>
        <w:rFonts w:cs="Times New Roman"/>
      </w:rPr>
    </w:lvl>
    <w:lvl w:ilvl="7" w:tplc="04190019" w:tentative="1">
      <w:start w:val="1"/>
      <w:numFmt w:val="lowerLetter"/>
      <w:lvlText w:val="%8."/>
      <w:lvlJc w:val="left"/>
      <w:pPr>
        <w:ind w:left="6724" w:hanging="360"/>
      </w:pPr>
      <w:rPr>
        <w:rFonts w:cs="Times New Roman"/>
      </w:rPr>
    </w:lvl>
    <w:lvl w:ilvl="8" w:tplc="0419001B" w:tentative="1">
      <w:start w:val="1"/>
      <w:numFmt w:val="lowerRoman"/>
      <w:lvlText w:val="%9."/>
      <w:lvlJc w:val="right"/>
      <w:pPr>
        <w:ind w:left="7444" w:hanging="180"/>
      </w:pPr>
      <w:rPr>
        <w:rFonts w:cs="Times New Roman"/>
      </w:rPr>
    </w:lvl>
  </w:abstractNum>
  <w:abstractNum w:abstractNumId="15" w15:restartNumberingAfterBreak="0">
    <w:nsid w:val="19BB549F"/>
    <w:multiLevelType w:val="hybridMultilevel"/>
    <w:tmpl w:val="7676EA76"/>
    <w:lvl w:ilvl="0" w:tplc="CCF8EE4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1DCE1A49"/>
    <w:multiLevelType w:val="hybridMultilevel"/>
    <w:tmpl w:val="9A96F2F8"/>
    <w:lvl w:ilvl="0" w:tplc="8FEE3B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53F1121"/>
    <w:multiLevelType w:val="hybridMultilevel"/>
    <w:tmpl w:val="0A14E5B4"/>
    <w:lvl w:ilvl="0" w:tplc="C46E55F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293D340F"/>
    <w:multiLevelType w:val="hybridMultilevel"/>
    <w:tmpl w:val="E4FE6038"/>
    <w:lvl w:ilvl="0" w:tplc="04190011">
      <w:start w:val="1"/>
      <w:numFmt w:val="decimal"/>
      <w:lvlText w:val="%1)"/>
      <w:lvlJc w:val="left"/>
      <w:pPr>
        <w:ind w:left="1684" w:hanging="360"/>
      </w:pPr>
      <w:rPr>
        <w:rFonts w:cs="Times New Roman"/>
      </w:rPr>
    </w:lvl>
    <w:lvl w:ilvl="1" w:tplc="04190019" w:tentative="1">
      <w:start w:val="1"/>
      <w:numFmt w:val="lowerLetter"/>
      <w:lvlText w:val="%2."/>
      <w:lvlJc w:val="left"/>
      <w:pPr>
        <w:ind w:left="2404" w:hanging="360"/>
      </w:pPr>
      <w:rPr>
        <w:rFonts w:cs="Times New Roman"/>
      </w:rPr>
    </w:lvl>
    <w:lvl w:ilvl="2" w:tplc="0419001B" w:tentative="1">
      <w:start w:val="1"/>
      <w:numFmt w:val="lowerRoman"/>
      <w:lvlText w:val="%3."/>
      <w:lvlJc w:val="right"/>
      <w:pPr>
        <w:ind w:left="3124" w:hanging="180"/>
      </w:pPr>
      <w:rPr>
        <w:rFonts w:cs="Times New Roman"/>
      </w:rPr>
    </w:lvl>
    <w:lvl w:ilvl="3" w:tplc="0419000F" w:tentative="1">
      <w:start w:val="1"/>
      <w:numFmt w:val="decimal"/>
      <w:lvlText w:val="%4."/>
      <w:lvlJc w:val="left"/>
      <w:pPr>
        <w:ind w:left="3844" w:hanging="360"/>
      </w:pPr>
      <w:rPr>
        <w:rFonts w:cs="Times New Roman"/>
      </w:rPr>
    </w:lvl>
    <w:lvl w:ilvl="4" w:tplc="04190019" w:tentative="1">
      <w:start w:val="1"/>
      <w:numFmt w:val="lowerLetter"/>
      <w:lvlText w:val="%5."/>
      <w:lvlJc w:val="left"/>
      <w:pPr>
        <w:ind w:left="4564" w:hanging="360"/>
      </w:pPr>
      <w:rPr>
        <w:rFonts w:cs="Times New Roman"/>
      </w:rPr>
    </w:lvl>
    <w:lvl w:ilvl="5" w:tplc="0419001B" w:tentative="1">
      <w:start w:val="1"/>
      <w:numFmt w:val="lowerRoman"/>
      <w:lvlText w:val="%6."/>
      <w:lvlJc w:val="right"/>
      <w:pPr>
        <w:ind w:left="5284" w:hanging="180"/>
      </w:pPr>
      <w:rPr>
        <w:rFonts w:cs="Times New Roman"/>
      </w:rPr>
    </w:lvl>
    <w:lvl w:ilvl="6" w:tplc="0419000F" w:tentative="1">
      <w:start w:val="1"/>
      <w:numFmt w:val="decimal"/>
      <w:lvlText w:val="%7."/>
      <w:lvlJc w:val="left"/>
      <w:pPr>
        <w:ind w:left="6004" w:hanging="360"/>
      </w:pPr>
      <w:rPr>
        <w:rFonts w:cs="Times New Roman"/>
      </w:rPr>
    </w:lvl>
    <w:lvl w:ilvl="7" w:tplc="04190019" w:tentative="1">
      <w:start w:val="1"/>
      <w:numFmt w:val="lowerLetter"/>
      <w:lvlText w:val="%8."/>
      <w:lvlJc w:val="left"/>
      <w:pPr>
        <w:ind w:left="6724" w:hanging="360"/>
      </w:pPr>
      <w:rPr>
        <w:rFonts w:cs="Times New Roman"/>
      </w:rPr>
    </w:lvl>
    <w:lvl w:ilvl="8" w:tplc="0419001B" w:tentative="1">
      <w:start w:val="1"/>
      <w:numFmt w:val="lowerRoman"/>
      <w:lvlText w:val="%9."/>
      <w:lvlJc w:val="right"/>
      <w:pPr>
        <w:ind w:left="7444" w:hanging="180"/>
      </w:pPr>
      <w:rPr>
        <w:rFonts w:cs="Times New Roman"/>
      </w:rPr>
    </w:lvl>
  </w:abstractNum>
  <w:abstractNum w:abstractNumId="2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15:restartNumberingAfterBreak="0">
    <w:nsid w:val="2C2A7DA7"/>
    <w:multiLevelType w:val="hybridMultilevel"/>
    <w:tmpl w:val="7780F4E8"/>
    <w:lvl w:ilvl="0" w:tplc="E13078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1A662B9"/>
    <w:multiLevelType w:val="hybridMultilevel"/>
    <w:tmpl w:val="1FEAC73A"/>
    <w:lvl w:ilvl="0" w:tplc="22149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5" w15:restartNumberingAfterBreak="0">
    <w:nsid w:val="36970E1A"/>
    <w:multiLevelType w:val="hybridMultilevel"/>
    <w:tmpl w:val="BDE455F6"/>
    <w:lvl w:ilvl="0" w:tplc="24982E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DA779A3"/>
    <w:multiLevelType w:val="hybridMultilevel"/>
    <w:tmpl w:val="F13892C4"/>
    <w:lvl w:ilvl="0" w:tplc="31D2CDA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3DFC2668"/>
    <w:multiLevelType w:val="hybridMultilevel"/>
    <w:tmpl w:val="DEB42C68"/>
    <w:lvl w:ilvl="0" w:tplc="0AA8539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405135E0"/>
    <w:multiLevelType w:val="hybridMultilevel"/>
    <w:tmpl w:val="BF8865E0"/>
    <w:lvl w:ilvl="0" w:tplc="538E044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41F80265"/>
    <w:multiLevelType w:val="hybridMultilevel"/>
    <w:tmpl w:val="D8C6A0C8"/>
    <w:lvl w:ilvl="0" w:tplc="39B688C8">
      <w:start w:val="1"/>
      <w:numFmt w:val="decimal"/>
      <w:lvlText w:val="%1)"/>
      <w:lvlJc w:val="left"/>
      <w:pPr>
        <w:ind w:left="1669" w:hanging="9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42504B11"/>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29A4413"/>
    <w:multiLevelType w:val="hybridMultilevel"/>
    <w:tmpl w:val="28DE3F32"/>
    <w:lvl w:ilvl="0" w:tplc="D332AB2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450F11EB"/>
    <w:multiLevelType w:val="hybridMultilevel"/>
    <w:tmpl w:val="25384CF2"/>
    <w:lvl w:ilvl="0" w:tplc="2C68F69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15:restartNumberingAfterBreak="0">
    <w:nsid w:val="46531F9E"/>
    <w:multiLevelType w:val="hybridMultilevel"/>
    <w:tmpl w:val="6C00B606"/>
    <w:lvl w:ilvl="0" w:tplc="04190011">
      <w:start w:val="1"/>
      <w:numFmt w:val="decimal"/>
      <w:lvlText w:val="%1)"/>
      <w:lvlJc w:val="left"/>
      <w:pPr>
        <w:ind w:left="1684" w:hanging="360"/>
      </w:pPr>
      <w:rPr>
        <w:rFonts w:cs="Times New Roman"/>
      </w:rPr>
    </w:lvl>
    <w:lvl w:ilvl="1" w:tplc="04190019" w:tentative="1">
      <w:start w:val="1"/>
      <w:numFmt w:val="lowerLetter"/>
      <w:lvlText w:val="%2."/>
      <w:lvlJc w:val="left"/>
      <w:pPr>
        <w:ind w:left="2404" w:hanging="360"/>
      </w:pPr>
      <w:rPr>
        <w:rFonts w:cs="Times New Roman"/>
      </w:rPr>
    </w:lvl>
    <w:lvl w:ilvl="2" w:tplc="0419001B" w:tentative="1">
      <w:start w:val="1"/>
      <w:numFmt w:val="lowerRoman"/>
      <w:lvlText w:val="%3."/>
      <w:lvlJc w:val="right"/>
      <w:pPr>
        <w:ind w:left="3124" w:hanging="180"/>
      </w:pPr>
      <w:rPr>
        <w:rFonts w:cs="Times New Roman"/>
      </w:rPr>
    </w:lvl>
    <w:lvl w:ilvl="3" w:tplc="0419000F" w:tentative="1">
      <w:start w:val="1"/>
      <w:numFmt w:val="decimal"/>
      <w:lvlText w:val="%4."/>
      <w:lvlJc w:val="left"/>
      <w:pPr>
        <w:ind w:left="3844" w:hanging="360"/>
      </w:pPr>
      <w:rPr>
        <w:rFonts w:cs="Times New Roman"/>
      </w:rPr>
    </w:lvl>
    <w:lvl w:ilvl="4" w:tplc="04190019" w:tentative="1">
      <w:start w:val="1"/>
      <w:numFmt w:val="lowerLetter"/>
      <w:lvlText w:val="%5."/>
      <w:lvlJc w:val="left"/>
      <w:pPr>
        <w:ind w:left="4564" w:hanging="360"/>
      </w:pPr>
      <w:rPr>
        <w:rFonts w:cs="Times New Roman"/>
      </w:rPr>
    </w:lvl>
    <w:lvl w:ilvl="5" w:tplc="0419001B" w:tentative="1">
      <w:start w:val="1"/>
      <w:numFmt w:val="lowerRoman"/>
      <w:lvlText w:val="%6."/>
      <w:lvlJc w:val="right"/>
      <w:pPr>
        <w:ind w:left="5284" w:hanging="180"/>
      </w:pPr>
      <w:rPr>
        <w:rFonts w:cs="Times New Roman"/>
      </w:rPr>
    </w:lvl>
    <w:lvl w:ilvl="6" w:tplc="0419000F" w:tentative="1">
      <w:start w:val="1"/>
      <w:numFmt w:val="decimal"/>
      <w:lvlText w:val="%7."/>
      <w:lvlJc w:val="left"/>
      <w:pPr>
        <w:ind w:left="6004" w:hanging="360"/>
      </w:pPr>
      <w:rPr>
        <w:rFonts w:cs="Times New Roman"/>
      </w:rPr>
    </w:lvl>
    <w:lvl w:ilvl="7" w:tplc="04190019" w:tentative="1">
      <w:start w:val="1"/>
      <w:numFmt w:val="lowerLetter"/>
      <w:lvlText w:val="%8."/>
      <w:lvlJc w:val="left"/>
      <w:pPr>
        <w:ind w:left="6724" w:hanging="360"/>
      </w:pPr>
      <w:rPr>
        <w:rFonts w:cs="Times New Roman"/>
      </w:rPr>
    </w:lvl>
    <w:lvl w:ilvl="8" w:tplc="0419001B" w:tentative="1">
      <w:start w:val="1"/>
      <w:numFmt w:val="lowerRoman"/>
      <w:lvlText w:val="%9."/>
      <w:lvlJc w:val="right"/>
      <w:pPr>
        <w:ind w:left="7444" w:hanging="180"/>
      </w:pPr>
      <w:rPr>
        <w:rFonts w:cs="Times New Roman"/>
      </w:rPr>
    </w:lvl>
  </w:abstractNum>
  <w:abstractNum w:abstractNumId="36" w15:restartNumberingAfterBreak="0">
    <w:nsid w:val="479D21B4"/>
    <w:multiLevelType w:val="hybridMultilevel"/>
    <w:tmpl w:val="0E227D38"/>
    <w:lvl w:ilvl="0" w:tplc="12A0D2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489C5D3B"/>
    <w:multiLevelType w:val="hybridMultilevel"/>
    <w:tmpl w:val="9710E598"/>
    <w:lvl w:ilvl="0" w:tplc="A11076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48CD2CD5"/>
    <w:multiLevelType w:val="hybridMultilevel"/>
    <w:tmpl w:val="F802307C"/>
    <w:lvl w:ilvl="0" w:tplc="99D28B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15:restartNumberingAfterBreak="0">
    <w:nsid w:val="4C675766"/>
    <w:multiLevelType w:val="hybridMultilevel"/>
    <w:tmpl w:val="E7901A84"/>
    <w:lvl w:ilvl="0" w:tplc="758CDF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15:restartNumberingAfterBreak="0">
    <w:nsid w:val="4CBE5977"/>
    <w:multiLevelType w:val="hybridMultilevel"/>
    <w:tmpl w:val="037A9854"/>
    <w:lvl w:ilvl="0" w:tplc="78D2972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15:restartNumberingAfterBreak="0">
    <w:nsid w:val="4D3248D1"/>
    <w:multiLevelType w:val="hybridMultilevel"/>
    <w:tmpl w:val="A85449DC"/>
    <w:lvl w:ilvl="0" w:tplc="8D8CCF5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512D75FB"/>
    <w:multiLevelType w:val="hybridMultilevel"/>
    <w:tmpl w:val="2C0E8268"/>
    <w:lvl w:ilvl="0" w:tplc="2092D22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5193297F"/>
    <w:multiLevelType w:val="hybridMultilevel"/>
    <w:tmpl w:val="907A3432"/>
    <w:lvl w:ilvl="0" w:tplc="ABA67BC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15:restartNumberingAfterBreak="0">
    <w:nsid w:val="55544AA0"/>
    <w:multiLevelType w:val="hybridMultilevel"/>
    <w:tmpl w:val="066A6082"/>
    <w:lvl w:ilvl="0" w:tplc="B220F6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5BDC4404"/>
    <w:multiLevelType w:val="hybridMultilevel"/>
    <w:tmpl w:val="32DA5114"/>
    <w:lvl w:ilvl="0" w:tplc="0E727D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8" w15:restartNumberingAfterBreak="0">
    <w:nsid w:val="5F005462"/>
    <w:multiLevelType w:val="hybridMultilevel"/>
    <w:tmpl w:val="0FD4A72A"/>
    <w:lvl w:ilvl="0" w:tplc="930CA6B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9" w15:restartNumberingAfterBreak="0">
    <w:nsid w:val="62661FA2"/>
    <w:multiLevelType w:val="hybridMultilevel"/>
    <w:tmpl w:val="421ED80C"/>
    <w:lvl w:ilvl="0" w:tplc="D2FA6E9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15:restartNumberingAfterBreak="0">
    <w:nsid w:val="633D71E7"/>
    <w:multiLevelType w:val="hybridMultilevel"/>
    <w:tmpl w:val="F3F0BFCC"/>
    <w:lvl w:ilvl="0" w:tplc="65EC7E3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1" w15:restartNumberingAfterBreak="0">
    <w:nsid w:val="636F5298"/>
    <w:multiLevelType w:val="hybridMultilevel"/>
    <w:tmpl w:val="2A2C2520"/>
    <w:lvl w:ilvl="0" w:tplc="72EC60C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63894C90"/>
    <w:multiLevelType w:val="hybridMultilevel"/>
    <w:tmpl w:val="8886E38A"/>
    <w:lvl w:ilvl="0" w:tplc="075CBA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3" w15:restartNumberingAfterBreak="0">
    <w:nsid w:val="63B855B3"/>
    <w:multiLevelType w:val="hybridMultilevel"/>
    <w:tmpl w:val="8F4E2EF6"/>
    <w:lvl w:ilvl="0" w:tplc="A472286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4" w15:restartNumberingAfterBreak="0">
    <w:nsid w:val="66A62A25"/>
    <w:multiLevelType w:val="hybridMultilevel"/>
    <w:tmpl w:val="8E48CA2A"/>
    <w:lvl w:ilvl="0" w:tplc="DDF821B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5" w15:restartNumberingAfterBreak="0">
    <w:nsid w:val="67586ADC"/>
    <w:multiLevelType w:val="hybridMultilevel"/>
    <w:tmpl w:val="2288FF7E"/>
    <w:lvl w:ilvl="0" w:tplc="A49C72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6" w15:restartNumberingAfterBreak="0">
    <w:nsid w:val="68D4569B"/>
    <w:multiLevelType w:val="hybridMultilevel"/>
    <w:tmpl w:val="39F6ED16"/>
    <w:lvl w:ilvl="0" w:tplc="CBFAC8B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7" w15:restartNumberingAfterBreak="0">
    <w:nsid w:val="6A256B88"/>
    <w:multiLevelType w:val="hybridMultilevel"/>
    <w:tmpl w:val="56A8C334"/>
    <w:lvl w:ilvl="0" w:tplc="FAAC4EB2">
      <w:start w:val="1"/>
      <w:numFmt w:val="decimal"/>
      <w:lvlText w:val="%1)"/>
      <w:lvlJc w:val="left"/>
      <w:pPr>
        <w:ind w:left="4046" w:hanging="360"/>
      </w:pPr>
      <w:rPr>
        <w:rFonts w:cs="Times New Roman" w:hint="default"/>
      </w:rPr>
    </w:lvl>
    <w:lvl w:ilvl="1" w:tplc="04190019" w:tentative="1">
      <w:start w:val="1"/>
      <w:numFmt w:val="lowerLetter"/>
      <w:lvlText w:val="%2."/>
      <w:lvlJc w:val="left"/>
      <w:pPr>
        <w:ind w:left="4766" w:hanging="360"/>
      </w:pPr>
      <w:rPr>
        <w:rFonts w:cs="Times New Roman"/>
      </w:rPr>
    </w:lvl>
    <w:lvl w:ilvl="2" w:tplc="0419001B" w:tentative="1">
      <w:start w:val="1"/>
      <w:numFmt w:val="lowerRoman"/>
      <w:lvlText w:val="%3."/>
      <w:lvlJc w:val="right"/>
      <w:pPr>
        <w:ind w:left="5486" w:hanging="180"/>
      </w:pPr>
      <w:rPr>
        <w:rFonts w:cs="Times New Roman"/>
      </w:rPr>
    </w:lvl>
    <w:lvl w:ilvl="3" w:tplc="0419000F" w:tentative="1">
      <w:start w:val="1"/>
      <w:numFmt w:val="decimal"/>
      <w:lvlText w:val="%4."/>
      <w:lvlJc w:val="left"/>
      <w:pPr>
        <w:ind w:left="6206" w:hanging="360"/>
      </w:pPr>
      <w:rPr>
        <w:rFonts w:cs="Times New Roman"/>
      </w:rPr>
    </w:lvl>
    <w:lvl w:ilvl="4" w:tplc="04190019" w:tentative="1">
      <w:start w:val="1"/>
      <w:numFmt w:val="lowerLetter"/>
      <w:lvlText w:val="%5."/>
      <w:lvlJc w:val="left"/>
      <w:pPr>
        <w:ind w:left="6926" w:hanging="360"/>
      </w:pPr>
      <w:rPr>
        <w:rFonts w:cs="Times New Roman"/>
      </w:rPr>
    </w:lvl>
    <w:lvl w:ilvl="5" w:tplc="0419001B" w:tentative="1">
      <w:start w:val="1"/>
      <w:numFmt w:val="lowerRoman"/>
      <w:lvlText w:val="%6."/>
      <w:lvlJc w:val="right"/>
      <w:pPr>
        <w:ind w:left="7646" w:hanging="180"/>
      </w:pPr>
      <w:rPr>
        <w:rFonts w:cs="Times New Roman"/>
      </w:rPr>
    </w:lvl>
    <w:lvl w:ilvl="6" w:tplc="0419000F" w:tentative="1">
      <w:start w:val="1"/>
      <w:numFmt w:val="decimal"/>
      <w:lvlText w:val="%7."/>
      <w:lvlJc w:val="left"/>
      <w:pPr>
        <w:ind w:left="8366" w:hanging="360"/>
      </w:pPr>
      <w:rPr>
        <w:rFonts w:cs="Times New Roman"/>
      </w:rPr>
    </w:lvl>
    <w:lvl w:ilvl="7" w:tplc="04190019" w:tentative="1">
      <w:start w:val="1"/>
      <w:numFmt w:val="lowerLetter"/>
      <w:lvlText w:val="%8."/>
      <w:lvlJc w:val="left"/>
      <w:pPr>
        <w:ind w:left="9086" w:hanging="360"/>
      </w:pPr>
      <w:rPr>
        <w:rFonts w:cs="Times New Roman"/>
      </w:rPr>
    </w:lvl>
    <w:lvl w:ilvl="8" w:tplc="0419001B" w:tentative="1">
      <w:start w:val="1"/>
      <w:numFmt w:val="lowerRoman"/>
      <w:lvlText w:val="%9."/>
      <w:lvlJc w:val="right"/>
      <w:pPr>
        <w:ind w:left="9806" w:hanging="180"/>
      </w:pPr>
      <w:rPr>
        <w:rFonts w:cs="Times New Roman"/>
      </w:rPr>
    </w:lvl>
  </w:abstractNum>
  <w:abstractNum w:abstractNumId="58"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AD369E4"/>
    <w:multiLevelType w:val="hybridMultilevel"/>
    <w:tmpl w:val="44C6BC72"/>
    <w:lvl w:ilvl="0" w:tplc="EF4A9F28">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1" w15:restartNumberingAfterBreak="0">
    <w:nsid w:val="6CCD3BD6"/>
    <w:multiLevelType w:val="hybridMultilevel"/>
    <w:tmpl w:val="E3ACE3A0"/>
    <w:lvl w:ilvl="0" w:tplc="9658234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2" w15:restartNumberingAfterBreak="0">
    <w:nsid w:val="6D995E2C"/>
    <w:multiLevelType w:val="hybridMultilevel"/>
    <w:tmpl w:val="47F611F2"/>
    <w:lvl w:ilvl="0" w:tplc="8C6A3DC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3" w15:restartNumberingAfterBreak="0">
    <w:nsid w:val="6E8521AD"/>
    <w:multiLevelType w:val="hybridMultilevel"/>
    <w:tmpl w:val="56A8C334"/>
    <w:lvl w:ilvl="0" w:tplc="FAAC4E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4" w15:restartNumberingAfterBreak="0">
    <w:nsid w:val="701F2D2C"/>
    <w:multiLevelType w:val="hybridMultilevel"/>
    <w:tmpl w:val="3DD2083E"/>
    <w:lvl w:ilvl="0" w:tplc="4866CF5A">
      <w:start w:val="1"/>
      <w:numFmt w:val="decimal"/>
      <w:lvlText w:val="%1)"/>
      <w:lvlJc w:val="left"/>
      <w:pPr>
        <w:ind w:left="1744" w:hanging="103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5" w15:restartNumberingAfterBreak="0">
    <w:nsid w:val="71DD0136"/>
    <w:multiLevelType w:val="hybridMultilevel"/>
    <w:tmpl w:val="B994E44E"/>
    <w:lvl w:ilvl="0" w:tplc="8DAEB150">
      <w:start w:val="1"/>
      <w:numFmt w:val="decimal"/>
      <w:lvlText w:val="%1)"/>
      <w:lvlJc w:val="left"/>
      <w:pPr>
        <w:ind w:left="1759" w:hanging="105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6" w15:restartNumberingAfterBreak="0">
    <w:nsid w:val="740E1F1F"/>
    <w:multiLevelType w:val="hybridMultilevel"/>
    <w:tmpl w:val="90188A84"/>
    <w:lvl w:ilvl="0" w:tplc="17C2F5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7" w15:restartNumberingAfterBreak="0">
    <w:nsid w:val="768655CF"/>
    <w:multiLevelType w:val="hybridMultilevel"/>
    <w:tmpl w:val="FE5476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B194B92"/>
    <w:multiLevelType w:val="hybridMultilevel"/>
    <w:tmpl w:val="63D8B15C"/>
    <w:lvl w:ilvl="0" w:tplc="923811CE">
      <w:start w:val="1"/>
      <w:numFmt w:val="decimal"/>
      <w:lvlText w:val="%1)"/>
      <w:lvlJc w:val="left"/>
      <w:pPr>
        <w:ind w:left="1834" w:hanging="1125"/>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C650DD3"/>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0"/>
  </w:num>
  <w:num w:numId="3">
    <w:abstractNumId w:val="18"/>
  </w:num>
  <w:num w:numId="4">
    <w:abstractNumId w:val="45"/>
  </w:num>
  <w:num w:numId="5">
    <w:abstractNumId w:val="17"/>
  </w:num>
  <w:num w:numId="6">
    <w:abstractNumId w:val="26"/>
  </w:num>
  <w:num w:numId="7">
    <w:abstractNumId w:val="46"/>
  </w:num>
  <w:num w:numId="8">
    <w:abstractNumId w:val="69"/>
  </w:num>
  <w:num w:numId="9">
    <w:abstractNumId w:val="21"/>
  </w:num>
  <w:num w:numId="10">
    <w:abstractNumId w:val="27"/>
  </w:num>
  <w:num w:numId="11">
    <w:abstractNumId w:val="24"/>
  </w:num>
  <w:num w:numId="12">
    <w:abstractNumId w:val="58"/>
  </w:num>
  <w:num w:numId="13">
    <w:abstractNumId w:val="67"/>
  </w:num>
  <w:num w:numId="14">
    <w:abstractNumId w:val="14"/>
  </w:num>
  <w:num w:numId="15">
    <w:abstractNumId w:val="55"/>
  </w:num>
  <w:num w:numId="16">
    <w:abstractNumId w:val="53"/>
  </w:num>
  <w:num w:numId="17">
    <w:abstractNumId w:val="47"/>
  </w:num>
  <w:num w:numId="18">
    <w:abstractNumId w:val="52"/>
  </w:num>
  <w:num w:numId="19">
    <w:abstractNumId w:val="34"/>
  </w:num>
  <w:num w:numId="20">
    <w:abstractNumId w:val="43"/>
  </w:num>
  <w:num w:numId="21">
    <w:abstractNumId w:val="23"/>
  </w:num>
  <w:num w:numId="22">
    <w:abstractNumId w:val="50"/>
  </w:num>
  <w:num w:numId="23">
    <w:abstractNumId w:val="38"/>
  </w:num>
  <w:num w:numId="24">
    <w:abstractNumId w:val="51"/>
  </w:num>
  <w:num w:numId="25">
    <w:abstractNumId w:val="44"/>
  </w:num>
  <w:num w:numId="26">
    <w:abstractNumId w:val="39"/>
  </w:num>
  <w:num w:numId="27">
    <w:abstractNumId w:val="40"/>
  </w:num>
  <w:num w:numId="28">
    <w:abstractNumId w:val="35"/>
  </w:num>
  <w:num w:numId="29">
    <w:abstractNumId w:val="7"/>
  </w:num>
  <w:num w:numId="30">
    <w:abstractNumId w:val="30"/>
  </w:num>
  <w:num w:numId="31">
    <w:abstractNumId w:val="63"/>
  </w:num>
  <w:num w:numId="32">
    <w:abstractNumId w:val="20"/>
  </w:num>
  <w:num w:numId="33">
    <w:abstractNumId w:val="31"/>
  </w:num>
  <w:num w:numId="34">
    <w:abstractNumId w:val="56"/>
  </w:num>
  <w:num w:numId="35">
    <w:abstractNumId w:val="29"/>
  </w:num>
  <w:num w:numId="36">
    <w:abstractNumId w:val="42"/>
  </w:num>
  <w:num w:numId="37">
    <w:abstractNumId w:val="13"/>
  </w:num>
  <w:num w:numId="38">
    <w:abstractNumId w:val="33"/>
  </w:num>
  <w:num w:numId="39">
    <w:abstractNumId w:val="41"/>
  </w:num>
  <w:num w:numId="40">
    <w:abstractNumId w:val="36"/>
  </w:num>
  <w:num w:numId="41">
    <w:abstractNumId w:val="68"/>
  </w:num>
  <w:num w:numId="42">
    <w:abstractNumId w:val="37"/>
  </w:num>
  <w:num w:numId="43">
    <w:abstractNumId w:val="12"/>
  </w:num>
  <w:num w:numId="44">
    <w:abstractNumId w:val="10"/>
  </w:num>
  <w:num w:numId="45">
    <w:abstractNumId w:val="4"/>
  </w:num>
  <w:num w:numId="46">
    <w:abstractNumId w:val="59"/>
  </w:num>
  <w:num w:numId="47">
    <w:abstractNumId w:val="28"/>
  </w:num>
  <w:num w:numId="48">
    <w:abstractNumId w:val="61"/>
  </w:num>
  <w:num w:numId="49">
    <w:abstractNumId w:val="3"/>
  </w:num>
  <w:num w:numId="50">
    <w:abstractNumId w:val="64"/>
  </w:num>
  <w:num w:numId="51">
    <w:abstractNumId w:val="62"/>
  </w:num>
  <w:num w:numId="52">
    <w:abstractNumId w:val="65"/>
  </w:num>
  <w:num w:numId="53">
    <w:abstractNumId w:val="66"/>
  </w:num>
  <w:num w:numId="54">
    <w:abstractNumId w:val="54"/>
  </w:num>
  <w:num w:numId="55">
    <w:abstractNumId w:val="25"/>
  </w:num>
  <w:num w:numId="56">
    <w:abstractNumId w:val="15"/>
  </w:num>
  <w:num w:numId="57">
    <w:abstractNumId w:val="48"/>
  </w:num>
  <w:num w:numId="58">
    <w:abstractNumId w:val="19"/>
  </w:num>
  <w:num w:numId="59">
    <w:abstractNumId w:val="57"/>
  </w:num>
  <w:num w:numId="60">
    <w:abstractNumId w:val="8"/>
  </w:num>
  <w:num w:numId="61">
    <w:abstractNumId w:val="16"/>
  </w:num>
  <w:num w:numId="62">
    <w:abstractNumId w:val="49"/>
  </w:num>
  <w:num w:numId="63">
    <w:abstractNumId w:val="6"/>
  </w:num>
  <w:num w:numId="64">
    <w:abstractNumId w:val="9"/>
  </w:num>
  <w:num w:numId="65">
    <w:abstractNumId w:val="11"/>
  </w:num>
  <w:num w:numId="66">
    <w:abstractNumId w:val="5"/>
  </w:num>
  <w:num w:numId="67">
    <w:abstractNumId w:val="70"/>
  </w:num>
  <w:num w:numId="68">
    <w:abstractNumId w:val="32"/>
  </w:num>
  <w:num w:numId="69">
    <w:abstractNumId w:val="2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38F"/>
    <w:rsid w:val="00022183"/>
    <w:rsid w:val="00024969"/>
    <w:rsid w:val="00030881"/>
    <w:rsid w:val="00032475"/>
    <w:rsid w:val="000344E6"/>
    <w:rsid w:val="00034A75"/>
    <w:rsid w:val="000401BE"/>
    <w:rsid w:val="0004097E"/>
    <w:rsid w:val="0004250D"/>
    <w:rsid w:val="000427D2"/>
    <w:rsid w:val="00057CBB"/>
    <w:rsid w:val="00084190"/>
    <w:rsid w:val="00090B42"/>
    <w:rsid w:val="00090FEE"/>
    <w:rsid w:val="000A40DC"/>
    <w:rsid w:val="000B027A"/>
    <w:rsid w:val="000C7B0F"/>
    <w:rsid w:val="000E53B6"/>
    <w:rsid w:val="000F0146"/>
    <w:rsid w:val="000F1325"/>
    <w:rsid w:val="001038D2"/>
    <w:rsid w:val="001106AE"/>
    <w:rsid w:val="001134DA"/>
    <w:rsid w:val="00121EFE"/>
    <w:rsid w:val="001258D3"/>
    <w:rsid w:val="00156929"/>
    <w:rsid w:val="00160160"/>
    <w:rsid w:val="00161558"/>
    <w:rsid w:val="001623BC"/>
    <w:rsid w:val="00176CDC"/>
    <w:rsid w:val="0017703B"/>
    <w:rsid w:val="00177133"/>
    <w:rsid w:val="001A5339"/>
    <w:rsid w:val="001B2D68"/>
    <w:rsid w:val="001B2EEA"/>
    <w:rsid w:val="001B466C"/>
    <w:rsid w:val="001B60D7"/>
    <w:rsid w:val="001C5440"/>
    <w:rsid w:val="001C719B"/>
    <w:rsid w:val="001D2B28"/>
    <w:rsid w:val="001E43EC"/>
    <w:rsid w:val="001F5B8A"/>
    <w:rsid w:val="0020535A"/>
    <w:rsid w:val="00215348"/>
    <w:rsid w:val="00215742"/>
    <w:rsid w:val="00216346"/>
    <w:rsid w:val="00234A45"/>
    <w:rsid w:val="002415D5"/>
    <w:rsid w:val="00241793"/>
    <w:rsid w:val="00243CC6"/>
    <w:rsid w:val="002525CC"/>
    <w:rsid w:val="00253C7D"/>
    <w:rsid w:val="00253CC2"/>
    <w:rsid w:val="002543E1"/>
    <w:rsid w:val="00257C0F"/>
    <w:rsid w:val="00262FFD"/>
    <w:rsid w:val="00263ECE"/>
    <w:rsid w:val="00270187"/>
    <w:rsid w:val="002853C6"/>
    <w:rsid w:val="00292248"/>
    <w:rsid w:val="002B6B1A"/>
    <w:rsid w:val="002D0F2F"/>
    <w:rsid w:val="002E2BFF"/>
    <w:rsid w:val="002F1FCD"/>
    <w:rsid w:val="002F2EDF"/>
    <w:rsid w:val="002F5118"/>
    <w:rsid w:val="002F782F"/>
    <w:rsid w:val="003023B3"/>
    <w:rsid w:val="003079DC"/>
    <w:rsid w:val="00322465"/>
    <w:rsid w:val="00330BD5"/>
    <w:rsid w:val="00337D36"/>
    <w:rsid w:val="00340E94"/>
    <w:rsid w:val="0035701F"/>
    <w:rsid w:val="00360B62"/>
    <w:rsid w:val="003677C0"/>
    <w:rsid w:val="00390659"/>
    <w:rsid w:val="00394087"/>
    <w:rsid w:val="00394C97"/>
    <w:rsid w:val="00394DB7"/>
    <w:rsid w:val="003B317E"/>
    <w:rsid w:val="003C752F"/>
    <w:rsid w:val="003D0A6A"/>
    <w:rsid w:val="003E34AE"/>
    <w:rsid w:val="003E48E0"/>
    <w:rsid w:val="003F0CEF"/>
    <w:rsid w:val="003F18DB"/>
    <w:rsid w:val="003F1AFE"/>
    <w:rsid w:val="003F48D3"/>
    <w:rsid w:val="003F536C"/>
    <w:rsid w:val="00404BF2"/>
    <w:rsid w:val="004159E3"/>
    <w:rsid w:val="00423D20"/>
    <w:rsid w:val="00424808"/>
    <w:rsid w:val="0044138C"/>
    <w:rsid w:val="00446F1F"/>
    <w:rsid w:val="004770E8"/>
    <w:rsid w:val="00483888"/>
    <w:rsid w:val="004871D0"/>
    <w:rsid w:val="004958A4"/>
    <w:rsid w:val="004B0DB4"/>
    <w:rsid w:val="004C53BE"/>
    <w:rsid w:val="004C6B34"/>
    <w:rsid w:val="004D2211"/>
    <w:rsid w:val="004E12F9"/>
    <w:rsid w:val="004E7649"/>
    <w:rsid w:val="004F79A8"/>
    <w:rsid w:val="00506813"/>
    <w:rsid w:val="0055026B"/>
    <w:rsid w:val="00550691"/>
    <w:rsid w:val="00581596"/>
    <w:rsid w:val="005A5AE6"/>
    <w:rsid w:val="005C1F1F"/>
    <w:rsid w:val="005C686E"/>
    <w:rsid w:val="005C6D88"/>
    <w:rsid w:val="005D1745"/>
    <w:rsid w:val="005D7A7C"/>
    <w:rsid w:val="005E5C16"/>
    <w:rsid w:val="005F0FCA"/>
    <w:rsid w:val="005F3758"/>
    <w:rsid w:val="005F48B9"/>
    <w:rsid w:val="00622722"/>
    <w:rsid w:val="00623095"/>
    <w:rsid w:val="00626E8A"/>
    <w:rsid w:val="00630AD6"/>
    <w:rsid w:val="006351D8"/>
    <w:rsid w:val="00637074"/>
    <w:rsid w:val="00637FB8"/>
    <w:rsid w:val="0064569F"/>
    <w:rsid w:val="006508DE"/>
    <w:rsid w:val="00656689"/>
    <w:rsid w:val="006774E3"/>
    <w:rsid w:val="0068715A"/>
    <w:rsid w:val="006962BD"/>
    <w:rsid w:val="006A0271"/>
    <w:rsid w:val="006A5AB7"/>
    <w:rsid w:val="006C2F1D"/>
    <w:rsid w:val="006C310F"/>
    <w:rsid w:val="006C4499"/>
    <w:rsid w:val="006D2134"/>
    <w:rsid w:val="006E45B3"/>
    <w:rsid w:val="00701A06"/>
    <w:rsid w:val="0070636B"/>
    <w:rsid w:val="0070646A"/>
    <w:rsid w:val="00715365"/>
    <w:rsid w:val="0072057D"/>
    <w:rsid w:val="007253B9"/>
    <w:rsid w:val="007331AD"/>
    <w:rsid w:val="0073490A"/>
    <w:rsid w:val="00736A24"/>
    <w:rsid w:val="00742E46"/>
    <w:rsid w:val="00743ADD"/>
    <w:rsid w:val="00743EAB"/>
    <w:rsid w:val="0074664C"/>
    <w:rsid w:val="007559D1"/>
    <w:rsid w:val="007654F9"/>
    <w:rsid w:val="00772C22"/>
    <w:rsid w:val="00784213"/>
    <w:rsid w:val="0078534B"/>
    <w:rsid w:val="007A0E62"/>
    <w:rsid w:val="007A2352"/>
    <w:rsid w:val="007A69A9"/>
    <w:rsid w:val="007B0901"/>
    <w:rsid w:val="007D1E8A"/>
    <w:rsid w:val="007D58AB"/>
    <w:rsid w:val="007D76A8"/>
    <w:rsid w:val="007E347D"/>
    <w:rsid w:val="007E49F4"/>
    <w:rsid w:val="007F1537"/>
    <w:rsid w:val="007F3ACF"/>
    <w:rsid w:val="00802C02"/>
    <w:rsid w:val="00802F71"/>
    <w:rsid w:val="0080435B"/>
    <w:rsid w:val="00826400"/>
    <w:rsid w:val="00832DB9"/>
    <w:rsid w:val="0083713E"/>
    <w:rsid w:val="00841669"/>
    <w:rsid w:val="008434AC"/>
    <w:rsid w:val="00847DEC"/>
    <w:rsid w:val="00856B74"/>
    <w:rsid w:val="00865F21"/>
    <w:rsid w:val="008727D0"/>
    <w:rsid w:val="00884CA2"/>
    <w:rsid w:val="00885FD5"/>
    <w:rsid w:val="0089270A"/>
    <w:rsid w:val="00896A13"/>
    <w:rsid w:val="008A7B59"/>
    <w:rsid w:val="008A7E41"/>
    <w:rsid w:val="008B163C"/>
    <w:rsid w:val="008B6EB5"/>
    <w:rsid w:val="008C19D1"/>
    <w:rsid w:val="008D059F"/>
    <w:rsid w:val="00904BBC"/>
    <w:rsid w:val="00907318"/>
    <w:rsid w:val="009265D0"/>
    <w:rsid w:val="00935672"/>
    <w:rsid w:val="00940014"/>
    <w:rsid w:val="00960817"/>
    <w:rsid w:val="009658B9"/>
    <w:rsid w:val="009722CD"/>
    <w:rsid w:val="009946F9"/>
    <w:rsid w:val="0099483A"/>
    <w:rsid w:val="009968CF"/>
    <w:rsid w:val="00996A25"/>
    <w:rsid w:val="009A4485"/>
    <w:rsid w:val="009B068A"/>
    <w:rsid w:val="009B3A2E"/>
    <w:rsid w:val="009C539B"/>
    <w:rsid w:val="009F0D45"/>
    <w:rsid w:val="009F7DAA"/>
    <w:rsid w:val="00A258E5"/>
    <w:rsid w:val="00A35F47"/>
    <w:rsid w:val="00A37369"/>
    <w:rsid w:val="00A40D69"/>
    <w:rsid w:val="00A42044"/>
    <w:rsid w:val="00A44DFF"/>
    <w:rsid w:val="00A46ADF"/>
    <w:rsid w:val="00A62728"/>
    <w:rsid w:val="00A76246"/>
    <w:rsid w:val="00A86A1F"/>
    <w:rsid w:val="00A87544"/>
    <w:rsid w:val="00A91F13"/>
    <w:rsid w:val="00A91F5F"/>
    <w:rsid w:val="00A9574A"/>
    <w:rsid w:val="00A96FF5"/>
    <w:rsid w:val="00AA13E3"/>
    <w:rsid w:val="00AA24C3"/>
    <w:rsid w:val="00AA31D7"/>
    <w:rsid w:val="00AB1C21"/>
    <w:rsid w:val="00AB5E03"/>
    <w:rsid w:val="00AD52D3"/>
    <w:rsid w:val="00AD658D"/>
    <w:rsid w:val="00AE310A"/>
    <w:rsid w:val="00AF276A"/>
    <w:rsid w:val="00B10602"/>
    <w:rsid w:val="00B408B6"/>
    <w:rsid w:val="00B43110"/>
    <w:rsid w:val="00B453BD"/>
    <w:rsid w:val="00B47B0E"/>
    <w:rsid w:val="00B6252F"/>
    <w:rsid w:val="00B649B3"/>
    <w:rsid w:val="00B65424"/>
    <w:rsid w:val="00B656FD"/>
    <w:rsid w:val="00B6667A"/>
    <w:rsid w:val="00B76767"/>
    <w:rsid w:val="00B845BD"/>
    <w:rsid w:val="00B91DFF"/>
    <w:rsid w:val="00B94CB1"/>
    <w:rsid w:val="00B97BE2"/>
    <w:rsid w:val="00BA0D01"/>
    <w:rsid w:val="00BA4BCA"/>
    <w:rsid w:val="00BB1B65"/>
    <w:rsid w:val="00BC47F7"/>
    <w:rsid w:val="00BD314D"/>
    <w:rsid w:val="00BD3B7D"/>
    <w:rsid w:val="00BE24BB"/>
    <w:rsid w:val="00BF46C4"/>
    <w:rsid w:val="00BF5AAB"/>
    <w:rsid w:val="00BF5ABF"/>
    <w:rsid w:val="00C026A0"/>
    <w:rsid w:val="00C10928"/>
    <w:rsid w:val="00C11074"/>
    <w:rsid w:val="00C12B5D"/>
    <w:rsid w:val="00C32A0E"/>
    <w:rsid w:val="00C32B84"/>
    <w:rsid w:val="00C50119"/>
    <w:rsid w:val="00C5563E"/>
    <w:rsid w:val="00C77E89"/>
    <w:rsid w:val="00C80551"/>
    <w:rsid w:val="00CB101F"/>
    <w:rsid w:val="00CB3DD2"/>
    <w:rsid w:val="00CC7FE5"/>
    <w:rsid w:val="00CD591B"/>
    <w:rsid w:val="00CD6905"/>
    <w:rsid w:val="00CE3AAD"/>
    <w:rsid w:val="00D00133"/>
    <w:rsid w:val="00D57159"/>
    <w:rsid w:val="00D5728C"/>
    <w:rsid w:val="00D6019C"/>
    <w:rsid w:val="00D801EB"/>
    <w:rsid w:val="00D82A9D"/>
    <w:rsid w:val="00D901A7"/>
    <w:rsid w:val="00D92DBE"/>
    <w:rsid w:val="00DA261D"/>
    <w:rsid w:val="00DA2C08"/>
    <w:rsid w:val="00DB792C"/>
    <w:rsid w:val="00DC11F5"/>
    <w:rsid w:val="00DD192C"/>
    <w:rsid w:val="00DE2988"/>
    <w:rsid w:val="00DF1672"/>
    <w:rsid w:val="00E00396"/>
    <w:rsid w:val="00E04702"/>
    <w:rsid w:val="00E1676F"/>
    <w:rsid w:val="00E21B98"/>
    <w:rsid w:val="00E27DC8"/>
    <w:rsid w:val="00E309F5"/>
    <w:rsid w:val="00E353DC"/>
    <w:rsid w:val="00E43371"/>
    <w:rsid w:val="00E511DE"/>
    <w:rsid w:val="00E517F5"/>
    <w:rsid w:val="00E61D83"/>
    <w:rsid w:val="00E66028"/>
    <w:rsid w:val="00E67765"/>
    <w:rsid w:val="00E80F8E"/>
    <w:rsid w:val="00E8101E"/>
    <w:rsid w:val="00E9342A"/>
    <w:rsid w:val="00E958B2"/>
    <w:rsid w:val="00EA5A59"/>
    <w:rsid w:val="00EB065C"/>
    <w:rsid w:val="00EB11B2"/>
    <w:rsid w:val="00EB3399"/>
    <w:rsid w:val="00EC39D1"/>
    <w:rsid w:val="00ED4788"/>
    <w:rsid w:val="00ED6D58"/>
    <w:rsid w:val="00EE64B9"/>
    <w:rsid w:val="00EF140F"/>
    <w:rsid w:val="00EF31F4"/>
    <w:rsid w:val="00EF7E24"/>
    <w:rsid w:val="00F0399E"/>
    <w:rsid w:val="00F16ED1"/>
    <w:rsid w:val="00F23F65"/>
    <w:rsid w:val="00F27EA9"/>
    <w:rsid w:val="00F37BF6"/>
    <w:rsid w:val="00F44401"/>
    <w:rsid w:val="00F918CC"/>
    <w:rsid w:val="00F92B2D"/>
    <w:rsid w:val="00FA16E8"/>
    <w:rsid w:val="00FB4057"/>
    <w:rsid w:val="00FC3B95"/>
    <w:rsid w:val="00FC5090"/>
    <w:rsid w:val="00FE2421"/>
    <w:rsid w:val="00FE264D"/>
    <w:rsid w:val="00FE3155"/>
    <w:rsid w:val="00FE55F5"/>
    <w:rsid w:val="00FF5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8B257C"/>
  <w15:docId w15:val="{DC81A3DF-C3A8-46AE-8D6C-24CC9775B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customStyle="1" w:styleId="c3">
    <w:name w:val="c3"/>
    <w:basedOn w:val="a"/>
    <w:uiPriority w:val="99"/>
    <w:rsid w:val="003E34AE"/>
    <w:pPr>
      <w:spacing w:before="100" w:beforeAutospacing="1" w:after="100" w:afterAutospacing="1"/>
    </w:pPr>
  </w:style>
  <w:style w:type="character" w:customStyle="1" w:styleId="c5">
    <w:name w:val="c5"/>
    <w:uiPriority w:val="99"/>
    <w:rsid w:val="003E34AE"/>
  </w:style>
  <w:style w:type="paragraph" w:styleId="HTML">
    <w:name w:val="HTML Preformatted"/>
    <w:basedOn w:val="a"/>
    <w:link w:val="HTML0"/>
    <w:uiPriority w:val="99"/>
    <w:rsid w:val="0032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322465"/>
    <w:rPr>
      <w:rFonts w:ascii="Courier New" w:hAnsi="Courier New" w:cs="Times New Roman"/>
    </w:rPr>
  </w:style>
  <w:style w:type="character" w:customStyle="1" w:styleId="10">
    <w:name w:val="Основной текст (10)_"/>
    <w:link w:val="100"/>
    <w:uiPriority w:val="99"/>
    <w:locked/>
    <w:rsid w:val="00AF276A"/>
    <w:rPr>
      <w:i/>
      <w:sz w:val="27"/>
      <w:shd w:val="clear" w:color="auto" w:fill="FFFFFF"/>
    </w:rPr>
  </w:style>
  <w:style w:type="paragraph" w:customStyle="1" w:styleId="100">
    <w:name w:val="Основной текст (10)"/>
    <w:basedOn w:val="a"/>
    <w:link w:val="10"/>
    <w:uiPriority w:val="99"/>
    <w:rsid w:val="00AF276A"/>
    <w:pPr>
      <w:widowControl w:val="0"/>
      <w:shd w:val="clear" w:color="auto" w:fill="FFFFFF"/>
      <w:spacing w:before="540" w:after="240" w:line="240" w:lineRule="atLeast"/>
      <w:ind w:hanging="560"/>
    </w:pPr>
    <w:rPr>
      <w:i/>
      <w:sz w:val="27"/>
      <w:szCs w:val="20"/>
    </w:rPr>
  </w:style>
  <w:style w:type="character" w:customStyle="1" w:styleId="c2">
    <w:name w:val="c2"/>
    <w:uiPriority w:val="99"/>
    <w:rsid w:val="00736A24"/>
  </w:style>
  <w:style w:type="character" w:customStyle="1" w:styleId="a4">
    <w:name w:val="Абзац списка Знак"/>
    <w:link w:val="a3"/>
    <w:uiPriority w:val="99"/>
    <w:locked/>
    <w:rsid w:val="0065668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ibraru.ru" TargetMode="External"/><Relationship Id="rId3" Type="http://schemas.openxmlformats.org/officeDocument/2006/relationships/settings" Target="settings.xml"/><Relationship Id="rId7" Type="http://schemas.openxmlformats.org/officeDocument/2006/relationships/hyperlink" Target="http://www.iprbookshop.ru/226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1255" TargetMode="External"/><Relationship Id="rId5" Type="http://schemas.openxmlformats.org/officeDocument/2006/relationships/hyperlink" Target="http://www.iprbookshop.ru/1646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13390</Words>
  <Characters>76325</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2020-04-16T17:44:00Z</dcterms:created>
  <dcterms:modified xsi:type="dcterms:W3CDTF">2025-04-21T11:41:00Z</dcterms:modified>
</cp:coreProperties>
</file>